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97" w:rsidRPr="00590A97" w:rsidRDefault="00590A97" w:rsidP="00411E0D">
      <w:pPr>
        <w:autoSpaceDE w:val="0"/>
        <w:autoSpaceDN w:val="0"/>
        <w:adjustRightInd w:val="0"/>
        <w:spacing w:after="0" w:line="240" w:lineRule="auto"/>
        <w:rPr>
          <w:rFonts w:ascii="FreeSans" w:hAnsi="FreeSans" w:cs="FreeSans"/>
          <w:sz w:val="24"/>
          <w:szCs w:val="24"/>
          <w:u w:val="single"/>
        </w:rPr>
      </w:pPr>
      <w:r w:rsidRPr="00590A97">
        <w:rPr>
          <w:rFonts w:ascii="FreeSans" w:hAnsi="FreeSans" w:cs="FreeSans"/>
          <w:sz w:val="24"/>
          <w:szCs w:val="24"/>
          <w:u w:val="single"/>
        </w:rPr>
        <w:t>EĞİTİMDE KULLANILAN YENİ TEKNOLOJİLER</w:t>
      </w:r>
    </w:p>
    <w:p w:rsidR="00590A97" w:rsidRPr="00590A97" w:rsidRDefault="00590A97" w:rsidP="00411E0D">
      <w:pPr>
        <w:autoSpaceDE w:val="0"/>
        <w:autoSpaceDN w:val="0"/>
        <w:adjustRightInd w:val="0"/>
        <w:spacing w:after="0" w:line="240" w:lineRule="auto"/>
        <w:rPr>
          <w:rFonts w:ascii="FreeSansBold" w:hAnsi="FreeSansBold" w:cs="FreeSansBold"/>
          <w:b/>
          <w:bCs/>
          <w:sz w:val="24"/>
          <w:szCs w:val="24"/>
        </w:rPr>
      </w:pPr>
    </w:p>
    <w:p w:rsidR="00411E0D" w:rsidRPr="00590A97" w:rsidRDefault="00D451FB" w:rsidP="00411E0D">
      <w:pPr>
        <w:autoSpaceDE w:val="0"/>
        <w:autoSpaceDN w:val="0"/>
        <w:adjustRightInd w:val="0"/>
        <w:spacing w:after="0" w:line="240" w:lineRule="auto"/>
        <w:rPr>
          <w:rFonts w:ascii="FreeSansBold" w:hAnsi="FreeSansBold" w:cs="FreeSansBold"/>
          <w:b/>
          <w:bCs/>
          <w:sz w:val="24"/>
          <w:szCs w:val="24"/>
        </w:rPr>
      </w:pPr>
      <w:r w:rsidRPr="00590A97">
        <w:rPr>
          <w:rFonts w:ascii="FreeSansBold" w:hAnsi="FreeSansBold" w:cs="FreeSansBold"/>
          <w:b/>
          <w:bCs/>
          <w:sz w:val="24"/>
          <w:szCs w:val="24"/>
        </w:rPr>
        <w:t>Başvuran Kuruluş</w:t>
      </w:r>
    </w:p>
    <w:p w:rsidR="00D451FB" w:rsidRPr="00590A97" w:rsidRDefault="00D451FB" w:rsidP="00D451FB">
      <w:pPr>
        <w:pStyle w:val="HTMLncedenBiimlendirilmi"/>
        <w:shd w:val="clear" w:color="auto" w:fill="F8F9FA"/>
        <w:spacing w:line="540" w:lineRule="atLeast"/>
        <w:rPr>
          <w:rFonts w:ascii="inherit" w:hAnsi="inherit"/>
          <w:color w:val="202124"/>
          <w:sz w:val="24"/>
          <w:szCs w:val="24"/>
        </w:rPr>
      </w:pPr>
      <w:r w:rsidRPr="00590A97">
        <w:rPr>
          <w:rStyle w:val="y2iqfc"/>
          <w:rFonts w:ascii="inherit" w:hAnsi="inherit"/>
          <w:color w:val="202124"/>
          <w:sz w:val="24"/>
          <w:szCs w:val="24"/>
        </w:rPr>
        <w:t>OID Yasal adı Ülke Bölge Şehir Web sitesi</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E10048096</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NAZILLI IBN-I</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SINA MESLEKI VE</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TEKNIK ANADOLU</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LISESI</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Türkiye Aydın AYDIN www.nazilliasml.me</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b</w:t>
      </w:r>
      <w:proofErr w:type="gramEnd"/>
      <w:r w:rsidRPr="00590A97">
        <w:rPr>
          <w:rFonts w:ascii="FreeSans" w:hAnsi="FreeSans" w:cs="FreeSans"/>
          <w:sz w:val="24"/>
          <w:szCs w:val="24"/>
        </w:rPr>
        <w:t>.k12.tr</w:t>
      </w:r>
    </w:p>
    <w:p w:rsidR="00411E0D" w:rsidRPr="00590A97" w:rsidRDefault="00D451FB" w:rsidP="00411E0D">
      <w:pPr>
        <w:autoSpaceDE w:val="0"/>
        <w:autoSpaceDN w:val="0"/>
        <w:adjustRightInd w:val="0"/>
        <w:spacing w:after="0" w:line="240" w:lineRule="auto"/>
        <w:rPr>
          <w:rFonts w:ascii="FreeSansBold" w:hAnsi="FreeSansBold" w:cs="FreeSansBold"/>
          <w:b/>
          <w:bCs/>
          <w:sz w:val="24"/>
          <w:szCs w:val="24"/>
        </w:rPr>
      </w:pPr>
      <w:r w:rsidRPr="00590A97">
        <w:rPr>
          <w:rFonts w:ascii="FreeSansBold" w:hAnsi="FreeSansBold" w:cs="FreeSansBold"/>
          <w:b/>
          <w:bCs/>
          <w:sz w:val="24"/>
          <w:szCs w:val="24"/>
        </w:rPr>
        <w:t>Ev sahibi kuruluş</w:t>
      </w:r>
    </w:p>
    <w:p w:rsidR="00D451FB" w:rsidRPr="00590A97" w:rsidRDefault="00D451FB" w:rsidP="00D451FB">
      <w:pPr>
        <w:pStyle w:val="HTMLncedenBiimlendirilmi"/>
        <w:shd w:val="clear" w:color="auto" w:fill="F8F9FA"/>
        <w:spacing w:line="540" w:lineRule="atLeast"/>
        <w:rPr>
          <w:rFonts w:ascii="inherit" w:hAnsi="inherit"/>
          <w:color w:val="202124"/>
          <w:sz w:val="24"/>
          <w:szCs w:val="24"/>
        </w:rPr>
      </w:pPr>
      <w:r w:rsidRPr="00590A97">
        <w:rPr>
          <w:rStyle w:val="y2iqfc"/>
          <w:rFonts w:ascii="inherit" w:hAnsi="inherit"/>
          <w:color w:val="202124"/>
          <w:sz w:val="24"/>
          <w:szCs w:val="24"/>
        </w:rPr>
        <w:t>OID Yasal adı Ülke Bölge Şehir Web sitesi</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E10088318</w:t>
      </w:r>
    </w:p>
    <w:p w:rsidR="00D451FB" w:rsidRPr="00590A97" w:rsidRDefault="00D451FB" w:rsidP="00D451FB">
      <w:pPr>
        <w:pStyle w:val="HTMLncedenBiimlendirilmi"/>
        <w:shd w:val="clear" w:color="auto" w:fill="F8F9FA"/>
        <w:spacing w:line="540" w:lineRule="atLeast"/>
        <w:rPr>
          <w:rStyle w:val="y2iqfc"/>
          <w:rFonts w:ascii="inherit" w:hAnsi="inherit"/>
          <w:color w:val="202124"/>
          <w:sz w:val="24"/>
          <w:szCs w:val="24"/>
        </w:rPr>
      </w:pPr>
      <w:r w:rsidRPr="00590A97">
        <w:rPr>
          <w:rStyle w:val="y2iqfc"/>
          <w:rFonts w:ascii="inherit" w:hAnsi="inherit"/>
          <w:color w:val="202124"/>
          <w:sz w:val="24"/>
          <w:szCs w:val="24"/>
        </w:rPr>
        <w:t>ITC Uluslararası</w:t>
      </w:r>
    </w:p>
    <w:p w:rsidR="00D451FB" w:rsidRPr="00590A97" w:rsidRDefault="00D451FB" w:rsidP="00D451FB">
      <w:pPr>
        <w:pStyle w:val="HTMLncedenBiimlendirilmi"/>
        <w:shd w:val="clear" w:color="auto" w:fill="F8F9FA"/>
        <w:spacing w:line="540" w:lineRule="atLeast"/>
        <w:rPr>
          <w:rFonts w:ascii="inherit" w:hAnsi="inherit"/>
          <w:color w:val="202124"/>
          <w:sz w:val="24"/>
          <w:szCs w:val="24"/>
        </w:rPr>
      </w:pPr>
      <w:r w:rsidRPr="00590A97">
        <w:rPr>
          <w:rStyle w:val="y2iqfc"/>
          <w:rFonts w:ascii="inherit" w:hAnsi="inherit"/>
          <w:color w:val="202124"/>
          <w:sz w:val="24"/>
          <w:szCs w:val="24"/>
        </w:rPr>
        <w:t>Eğitim Merkezi</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spellStart"/>
      <w:proofErr w:type="gramStart"/>
      <w:r w:rsidRPr="00590A97">
        <w:rPr>
          <w:rFonts w:ascii="FreeSans" w:hAnsi="FreeSans" w:cs="FreeSans"/>
          <w:sz w:val="24"/>
          <w:szCs w:val="24"/>
        </w:rPr>
        <w:t>s</w:t>
      </w:r>
      <w:proofErr w:type="gramEnd"/>
      <w:r w:rsidRPr="00590A97">
        <w:rPr>
          <w:rFonts w:ascii="FreeSans" w:hAnsi="FreeSans" w:cs="FreeSans"/>
          <w:sz w:val="24"/>
          <w:szCs w:val="24"/>
        </w:rPr>
        <w:t>.r.o</w:t>
      </w:r>
      <w:proofErr w:type="spellEnd"/>
      <w:r w:rsidRPr="00590A97">
        <w:rPr>
          <w:rFonts w:ascii="FreeSans" w:hAnsi="FreeSans" w:cs="FreeSans"/>
          <w:sz w:val="24"/>
          <w:szCs w:val="24"/>
        </w:rPr>
        <w:t>.</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spellStart"/>
      <w:r w:rsidRPr="00590A97">
        <w:rPr>
          <w:rFonts w:ascii="FreeSans" w:hAnsi="FreeSans" w:cs="FreeSans"/>
          <w:sz w:val="24"/>
          <w:szCs w:val="24"/>
        </w:rPr>
        <w:t>Czech</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Republic</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Hlavní</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město</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Praha</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Prague</w:t>
      </w:r>
      <w:proofErr w:type="spellEnd"/>
      <w:r w:rsidRPr="00590A97">
        <w:rPr>
          <w:rFonts w:ascii="FreeSans" w:hAnsi="FreeSans" w:cs="FreeSans"/>
          <w:sz w:val="24"/>
          <w:szCs w:val="24"/>
        </w:rPr>
        <w:t xml:space="preserve"> www.itcinternational.eu</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 xml:space="preserve">E10097373 1 EPAL TRIKALON </w:t>
      </w:r>
      <w:proofErr w:type="spellStart"/>
      <w:r w:rsidRPr="00590A97">
        <w:rPr>
          <w:rFonts w:ascii="FreeSans" w:hAnsi="FreeSans" w:cs="FreeSans"/>
          <w:sz w:val="24"/>
          <w:szCs w:val="24"/>
        </w:rPr>
        <w:t>Greece</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Θεσσ</w:t>
      </w:r>
      <w:proofErr w:type="spellEnd"/>
      <w:r w:rsidRPr="00590A97">
        <w:rPr>
          <w:rFonts w:ascii="FreeSans" w:hAnsi="FreeSans" w:cs="FreeSans"/>
          <w:sz w:val="24"/>
          <w:szCs w:val="24"/>
        </w:rPr>
        <w:t>αλία</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w:t>
      </w:r>
      <w:proofErr w:type="spellStart"/>
      <w:r w:rsidRPr="00590A97">
        <w:rPr>
          <w:rFonts w:ascii="FreeSans" w:hAnsi="FreeSans" w:cs="FreeSans"/>
          <w:sz w:val="24"/>
          <w:szCs w:val="24"/>
        </w:rPr>
        <w:t>Thessalia</w:t>
      </w:r>
      <w:proofErr w:type="spellEnd"/>
      <w:r w:rsidRPr="00590A97">
        <w:rPr>
          <w:rFonts w:ascii="FreeSans" w:hAnsi="FreeSans" w:cs="FreeSans"/>
          <w:sz w:val="24"/>
          <w:szCs w:val="24"/>
        </w:rPr>
        <w:t>) TRIKALA http://1epaltrikal.</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tri.sch</w:t>
      </w:r>
      <w:proofErr w:type="gramEnd"/>
      <w:r w:rsidRPr="00590A97">
        <w:rPr>
          <w:rFonts w:ascii="FreeSans" w:hAnsi="FreeSans" w:cs="FreeSans"/>
          <w:sz w:val="24"/>
          <w:szCs w:val="24"/>
        </w:rPr>
        <w:t>.gr/</w:t>
      </w:r>
    </w:p>
    <w:p w:rsidR="00411E0D" w:rsidRPr="00590A97" w:rsidRDefault="00D451FB" w:rsidP="00411E0D">
      <w:pPr>
        <w:autoSpaceDE w:val="0"/>
        <w:autoSpaceDN w:val="0"/>
        <w:adjustRightInd w:val="0"/>
        <w:spacing w:after="0" w:line="240" w:lineRule="auto"/>
        <w:rPr>
          <w:rFonts w:ascii="FreeSansBold" w:hAnsi="FreeSansBold" w:cs="FreeSansBold"/>
          <w:b/>
          <w:bCs/>
          <w:sz w:val="24"/>
          <w:szCs w:val="24"/>
        </w:rPr>
      </w:pPr>
      <w:r w:rsidRPr="00590A97">
        <w:rPr>
          <w:rFonts w:ascii="FreeSansBold" w:hAnsi="FreeSansBold" w:cs="FreeSansBold"/>
          <w:b/>
          <w:bCs/>
          <w:sz w:val="24"/>
          <w:szCs w:val="24"/>
        </w:rPr>
        <w:t>Destekleyen Kuruluşlar</w:t>
      </w:r>
    </w:p>
    <w:p w:rsidR="00D451FB" w:rsidRPr="00590A97" w:rsidRDefault="00D451FB" w:rsidP="00D451FB">
      <w:pPr>
        <w:pStyle w:val="HTMLncedenBiimlendirilmi"/>
        <w:shd w:val="clear" w:color="auto" w:fill="F8F9FA"/>
        <w:spacing w:line="540" w:lineRule="atLeast"/>
        <w:rPr>
          <w:rFonts w:ascii="inherit" w:hAnsi="inherit"/>
          <w:color w:val="202124"/>
          <w:sz w:val="24"/>
          <w:szCs w:val="24"/>
        </w:rPr>
      </w:pPr>
      <w:r w:rsidRPr="00590A97">
        <w:rPr>
          <w:rStyle w:val="y2iqfc"/>
          <w:rFonts w:ascii="inherit" w:hAnsi="inherit"/>
          <w:color w:val="202124"/>
          <w:sz w:val="24"/>
          <w:szCs w:val="24"/>
        </w:rPr>
        <w:t>OID Yasal adı Ülke Bölge Şehir Web sitesi</w:t>
      </w:r>
    </w:p>
    <w:p w:rsidR="00411E0D" w:rsidRPr="00590A97" w:rsidRDefault="00411E0D" w:rsidP="00411E0D">
      <w:pPr>
        <w:autoSpaceDE w:val="0"/>
        <w:autoSpaceDN w:val="0"/>
        <w:adjustRightInd w:val="0"/>
        <w:spacing w:after="0" w:line="240" w:lineRule="auto"/>
        <w:rPr>
          <w:rFonts w:ascii="FreeSans" w:hAnsi="FreeSans" w:cs="FreeSans"/>
          <w:sz w:val="24"/>
          <w:szCs w:val="24"/>
        </w:rPr>
      </w:pP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E10088318</w:t>
      </w:r>
    </w:p>
    <w:p w:rsidR="00D451FB" w:rsidRPr="00590A97" w:rsidRDefault="00D451FB" w:rsidP="00D451FB">
      <w:pPr>
        <w:pStyle w:val="HTMLncedenBiimlendirilmi"/>
        <w:shd w:val="clear" w:color="auto" w:fill="F8F9FA"/>
        <w:spacing w:line="540" w:lineRule="atLeast"/>
        <w:rPr>
          <w:rStyle w:val="y2iqfc"/>
          <w:rFonts w:ascii="inherit" w:hAnsi="inherit"/>
          <w:color w:val="202124"/>
          <w:sz w:val="24"/>
          <w:szCs w:val="24"/>
        </w:rPr>
      </w:pPr>
      <w:r w:rsidRPr="00590A97">
        <w:rPr>
          <w:rStyle w:val="y2iqfc"/>
          <w:rFonts w:ascii="inherit" w:hAnsi="inherit"/>
          <w:color w:val="202124"/>
          <w:sz w:val="24"/>
          <w:szCs w:val="24"/>
        </w:rPr>
        <w:t>ITC Uluslararası</w:t>
      </w:r>
    </w:p>
    <w:p w:rsidR="00D451FB" w:rsidRPr="00590A97" w:rsidRDefault="00D451FB" w:rsidP="00D451FB">
      <w:pPr>
        <w:pStyle w:val="HTMLncedenBiimlendirilmi"/>
        <w:shd w:val="clear" w:color="auto" w:fill="F8F9FA"/>
        <w:spacing w:line="540" w:lineRule="atLeast"/>
        <w:rPr>
          <w:rFonts w:ascii="inherit" w:hAnsi="inherit"/>
          <w:color w:val="202124"/>
          <w:sz w:val="24"/>
          <w:szCs w:val="24"/>
        </w:rPr>
      </w:pPr>
      <w:r w:rsidRPr="00590A97">
        <w:rPr>
          <w:rStyle w:val="y2iqfc"/>
          <w:rFonts w:ascii="inherit" w:hAnsi="inherit"/>
          <w:color w:val="202124"/>
          <w:sz w:val="24"/>
          <w:szCs w:val="24"/>
        </w:rPr>
        <w:t>Eğitim Merkezi</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spellStart"/>
      <w:proofErr w:type="gramStart"/>
      <w:r w:rsidRPr="00590A97">
        <w:rPr>
          <w:rFonts w:ascii="FreeSans" w:hAnsi="FreeSans" w:cs="FreeSans"/>
          <w:sz w:val="24"/>
          <w:szCs w:val="24"/>
        </w:rPr>
        <w:t>s</w:t>
      </w:r>
      <w:proofErr w:type="gramEnd"/>
      <w:r w:rsidRPr="00590A97">
        <w:rPr>
          <w:rFonts w:ascii="FreeSans" w:hAnsi="FreeSans" w:cs="FreeSans"/>
          <w:sz w:val="24"/>
          <w:szCs w:val="24"/>
        </w:rPr>
        <w:t>.r.o</w:t>
      </w:r>
      <w:proofErr w:type="spellEnd"/>
      <w:r w:rsidRPr="00590A97">
        <w:rPr>
          <w:rFonts w:ascii="FreeSans" w:hAnsi="FreeSans" w:cs="FreeSans"/>
          <w:sz w:val="24"/>
          <w:szCs w:val="24"/>
        </w:rPr>
        <w:t>.</w:t>
      </w:r>
    </w:p>
    <w:p w:rsidR="00411E0D" w:rsidRPr="00590A97" w:rsidRDefault="00D451FB" w:rsidP="00D451FB">
      <w:pPr>
        <w:pStyle w:val="HTMLncedenBiimlendirilmi"/>
        <w:shd w:val="clear" w:color="auto" w:fill="F8F9FA"/>
        <w:spacing w:line="540" w:lineRule="atLeast"/>
        <w:rPr>
          <w:rFonts w:ascii="FreeSans" w:hAnsi="FreeSans" w:cs="FreeSans"/>
          <w:sz w:val="24"/>
          <w:szCs w:val="24"/>
        </w:rPr>
      </w:pPr>
      <w:r w:rsidRPr="00590A97">
        <w:rPr>
          <w:rStyle w:val="y2iqfc"/>
          <w:rFonts w:ascii="inherit" w:hAnsi="inherit"/>
          <w:color w:val="202124"/>
          <w:sz w:val="24"/>
          <w:szCs w:val="24"/>
        </w:rPr>
        <w:t xml:space="preserve">Çek Cumhuriyeti </w:t>
      </w:r>
      <w:proofErr w:type="spellStart"/>
      <w:r w:rsidRPr="00590A97">
        <w:rPr>
          <w:rStyle w:val="y2iqfc"/>
          <w:rFonts w:ascii="inherit" w:hAnsi="inherit"/>
          <w:color w:val="202124"/>
          <w:sz w:val="24"/>
          <w:szCs w:val="24"/>
        </w:rPr>
        <w:t>Hlavní</w:t>
      </w:r>
      <w:proofErr w:type="spellEnd"/>
      <w:r w:rsidRPr="00590A97">
        <w:rPr>
          <w:rStyle w:val="y2iqfc"/>
          <w:rFonts w:ascii="inherit" w:hAnsi="inherit"/>
          <w:color w:val="202124"/>
          <w:sz w:val="24"/>
          <w:szCs w:val="24"/>
        </w:rPr>
        <w:t xml:space="preserve"> </w:t>
      </w:r>
      <w:proofErr w:type="spellStart"/>
      <w:r w:rsidRPr="00590A97">
        <w:rPr>
          <w:rStyle w:val="y2iqfc"/>
          <w:rFonts w:ascii="inherit" w:hAnsi="inherit"/>
          <w:color w:val="202124"/>
          <w:sz w:val="24"/>
          <w:szCs w:val="24"/>
        </w:rPr>
        <w:t>město</w:t>
      </w:r>
      <w:proofErr w:type="spellEnd"/>
      <w:r w:rsidRPr="00590A97">
        <w:rPr>
          <w:rStyle w:val="y2iqfc"/>
          <w:rFonts w:ascii="inherit" w:hAnsi="inherit"/>
          <w:color w:val="202124"/>
          <w:sz w:val="24"/>
          <w:szCs w:val="24"/>
        </w:rPr>
        <w:t xml:space="preserve"> </w:t>
      </w:r>
      <w:proofErr w:type="spellStart"/>
      <w:r w:rsidRPr="00590A97">
        <w:rPr>
          <w:rStyle w:val="y2iqfc"/>
          <w:rFonts w:ascii="inherit" w:hAnsi="inherit"/>
          <w:color w:val="202124"/>
          <w:sz w:val="24"/>
          <w:szCs w:val="24"/>
        </w:rPr>
        <w:t>Praha</w:t>
      </w:r>
      <w:proofErr w:type="spellEnd"/>
      <w:r w:rsidRPr="00590A97">
        <w:rPr>
          <w:rStyle w:val="y2iqfc"/>
          <w:rFonts w:ascii="inherit" w:hAnsi="inherit"/>
          <w:color w:val="202124"/>
          <w:sz w:val="24"/>
          <w:szCs w:val="24"/>
        </w:rPr>
        <w:t xml:space="preserve"> Prag</w:t>
      </w:r>
      <w:r w:rsidRPr="00590A97">
        <w:rPr>
          <w:rFonts w:ascii="FreeSans" w:hAnsi="FreeSans" w:cs="FreeSans"/>
          <w:sz w:val="24"/>
          <w:szCs w:val="24"/>
        </w:rPr>
        <w:t xml:space="preserve"> </w:t>
      </w:r>
      <w:r w:rsidR="00411E0D" w:rsidRPr="00590A97">
        <w:rPr>
          <w:rFonts w:ascii="FreeSans" w:hAnsi="FreeSans" w:cs="FreeSans"/>
          <w:sz w:val="24"/>
          <w:szCs w:val="24"/>
        </w:rPr>
        <w:t>www.itcinternational.eu</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 xml:space="preserve">E10097373 1 EPAL TRIKALON </w:t>
      </w:r>
      <w:proofErr w:type="spellStart"/>
      <w:r w:rsidRPr="00590A97">
        <w:rPr>
          <w:rFonts w:ascii="FreeSans" w:hAnsi="FreeSans" w:cs="FreeSans"/>
          <w:sz w:val="24"/>
          <w:szCs w:val="24"/>
        </w:rPr>
        <w:t>Greece</w:t>
      </w:r>
      <w:proofErr w:type="spellEnd"/>
      <w:r w:rsidRPr="00590A97">
        <w:rPr>
          <w:rFonts w:ascii="FreeSans" w:hAnsi="FreeSans" w:cs="FreeSans"/>
          <w:sz w:val="24"/>
          <w:szCs w:val="24"/>
        </w:rPr>
        <w:t xml:space="preserve"> </w:t>
      </w:r>
      <w:proofErr w:type="spellStart"/>
      <w:r w:rsidRPr="00590A97">
        <w:rPr>
          <w:rFonts w:ascii="FreeSans" w:hAnsi="FreeSans" w:cs="FreeSans"/>
          <w:sz w:val="24"/>
          <w:szCs w:val="24"/>
        </w:rPr>
        <w:t>Θεσσ</w:t>
      </w:r>
      <w:proofErr w:type="spellEnd"/>
      <w:r w:rsidRPr="00590A97">
        <w:rPr>
          <w:rFonts w:ascii="FreeSans" w:hAnsi="FreeSans" w:cs="FreeSans"/>
          <w:sz w:val="24"/>
          <w:szCs w:val="24"/>
        </w:rPr>
        <w:t>αλία</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w:t>
      </w:r>
      <w:proofErr w:type="spellStart"/>
      <w:r w:rsidRPr="00590A97">
        <w:rPr>
          <w:rFonts w:ascii="FreeSans" w:hAnsi="FreeSans" w:cs="FreeSans"/>
          <w:sz w:val="24"/>
          <w:szCs w:val="24"/>
        </w:rPr>
        <w:t>Thessalia</w:t>
      </w:r>
      <w:proofErr w:type="spellEnd"/>
      <w:r w:rsidRPr="00590A97">
        <w:rPr>
          <w:rFonts w:ascii="FreeSans" w:hAnsi="FreeSans" w:cs="FreeSans"/>
          <w:sz w:val="24"/>
          <w:szCs w:val="24"/>
        </w:rPr>
        <w:t>) TRIKALA http://1epaltrikal.</w:t>
      </w:r>
    </w:p>
    <w:p w:rsidR="00411E0D" w:rsidRPr="00590A97" w:rsidRDefault="00411E0D" w:rsidP="00411E0D">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tri.sch</w:t>
      </w:r>
      <w:proofErr w:type="gramEnd"/>
      <w:r w:rsidRPr="00590A97">
        <w:rPr>
          <w:rFonts w:ascii="FreeSans" w:hAnsi="FreeSans" w:cs="FreeSans"/>
          <w:sz w:val="24"/>
          <w:szCs w:val="24"/>
        </w:rPr>
        <w:t>.gr/</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AYDIN NAZİLLİ</w:t>
      </w:r>
    </w:p>
    <w:p w:rsidR="00411E0D" w:rsidRPr="00590A97" w:rsidRDefault="00411E0D" w:rsidP="00411E0D">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HALK EĞİTİM</w:t>
      </w:r>
    </w:p>
    <w:p w:rsidR="00411E0D" w:rsidRPr="00590A97" w:rsidRDefault="00411E0D" w:rsidP="00411E0D">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MERKEZİ</w:t>
      </w:r>
    </w:p>
    <w:p w:rsidR="00411E0D" w:rsidRPr="00590A97" w:rsidRDefault="00411E0D" w:rsidP="00411E0D">
      <w:pPr>
        <w:autoSpaceDE w:val="0"/>
        <w:autoSpaceDN w:val="0"/>
        <w:adjustRightInd w:val="0"/>
        <w:spacing w:after="0" w:line="240" w:lineRule="auto"/>
        <w:rPr>
          <w:rFonts w:ascii="FreeSans" w:hAnsi="FreeSans" w:cs="FreeSans"/>
          <w:color w:val="0000FF"/>
          <w:sz w:val="24"/>
          <w:szCs w:val="24"/>
        </w:rPr>
      </w:pPr>
      <w:r w:rsidRPr="00590A97">
        <w:rPr>
          <w:rFonts w:ascii="FreeSans" w:hAnsi="FreeSans" w:cs="FreeSans"/>
          <w:color w:val="000000"/>
          <w:sz w:val="24"/>
          <w:szCs w:val="24"/>
        </w:rPr>
        <w:t xml:space="preserve">Türkiye Aydın NAZİLLİ </w:t>
      </w:r>
      <w:proofErr w:type="gramStart"/>
      <w:r w:rsidRPr="00590A97">
        <w:rPr>
          <w:rFonts w:ascii="FreeSans" w:hAnsi="FreeSans" w:cs="FreeSans"/>
          <w:color w:val="0000FF"/>
          <w:sz w:val="24"/>
          <w:szCs w:val="24"/>
        </w:rPr>
        <w:t>nazillihem.meb</w:t>
      </w:r>
      <w:proofErr w:type="gramEnd"/>
      <w:r w:rsidRPr="00590A97">
        <w:rPr>
          <w:rFonts w:ascii="FreeSans" w:hAnsi="FreeSans" w:cs="FreeSans"/>
          <w:color w:val="0000FF"/>
          <w:sz w:val="24"/>
          <w:szCs w:val="24"/>
        </w:rPr>
        <w:t>.k12.</w:t>
      </w:r>
    </w:p>
    <w:p w:rsidR="00411E0D" w:rsidRPr="00590A97" w:rsidRDefault="00411E0D" w:rsidP="00411E0D">
      <w:pPr>
        <w:autoSpaceDE w:val="0"/>
        <w:autoSpaceDN w:val="0"/>
        <w:adjustRightInd w:val="0"/>
        <w:spacing w:after="0" w:line="240" w:lineRule="auto"/>
        <w:rPr>
          <w:rFonts w:ascii="FreeSans" w:hAnsi="FreeSans" w:cs="FreeSans"/>
          <w:color w:val="0000FF"/>
          <w:sz w:val="24"/>
          <w:szCs w:val="24"/>
        </w:rPr>
      </w:pPr>
      <w:r w:rsidRPr="00590A97">
        <w:rPr>
          <w:rFonts w:ascii="FreeSans" w:hAnsi="FreeSans" w:cs="FreeSans"/>
          <w:color w:val="0000FF"/>
          <w:sz w:val="24"/>
          <w:szCs w:val="24"/>
        </w:rPr>
        <w:t>tr</w:t>
      </w:r>
    </w:p>
    <w:p w:rsidR="00AB54C3" w:rsidRPr="00590A97" w:rsidRDefault="00AB54C3" w:rsidP="00AB54C3">
      <w:pPr>
        <w:autoSpaceDE w:val="0"/>
        <w:autoSpaceDN w:val="0"/>
        <w:adjustRightInd w:val="0"/>
        <w:spacing w:after="0" w:line="240" w:lineRule="auto"/>
        <w:rPr>
          <w:rFonts w:ascii="FreeSans" w:hAnsi="FreeSans" w:cs="FreeSans"/>
          <w:sz w:val="24"/>
          <w:szCs w:val="24"/>
          <w:u w:val="single"/>
        </w:rPr>
      </w:pPr>
      <w:r w:rsidRPr="00590A97">
        <w:rPr>
          <w:rFonts w:ascii="FreeSans" w:hAnsi="FreeSans" w:cs="FreeSans"/>
          <w:sz w:val="24"/>
          <w:szCs w:val="24"/>
          <w:u w:val="single"/>
        </w:rPr>
        <w:t>PROJENİN AMACI</w:t>
      </w:r>
    </w:p>
    <w:p w:rsidR="00AB54C3" w:rsidRPr="00590A97" w:rsidRDefault="00AB54C3" w:rsidP="00AB54C3">
      <w:pPr>
        <w:autoSpaceDE w:val="0"/>
        <w:autoSpaceDN w:val="0"/>
        <w:adjustRightInd w:val="0"/>
        <w:spacing w:after="0" w:line="240" w:lineRule="auto"/>
        <w:rPr>
          <w:rFonts w:ascii="FreeSans" w:hAnsi="FreeSans" w:cs="FreeSans"/>
          <w:sz w:val="24"/>
          <w:szCs w:val="24"/>
          <w:u w:val="single"/>
        </w:rPr>
      </w:pP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r w:rsidRPr="00590A97">
        <w:rPr>
          <w:rFonts w:ascii="FreeSans" w:hAnsi="FreeSans" w:cs="FreeSans"/>
          <w:sz w:val="24"/>
          <w:szCs w:val="24"/>
        </w:rPr>
        <w:t>Bilim ve teknolojideki hızlı gelişmeler sonucunda bilgisayar ve internet teknolojilerinin eğitim ortamlarında kullanımı kaçınılmaz hale gelmiş, bu durum öğretmen ve öğrencilerin bilgisayar ve interneti bir araç olarak kullanabilmeleri için yeterli bilgi ve iletişim teknolojileri alt yapısına sahip olmalarını zorunlu hale getirmiştir.</w:t>
      </w:r>
    </w:p>
    <w:p w:rsidR="00AB54C3" w:rsidRPr="00590A97" w:rsidRDefault="00AB54C3" w:rsidP="00C83022">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lastRenderedPageBreak/>
        <w:t>Nerede ,ne</w:t>
      </w:r>
      <w:proofErr w:type="gramEnd"/>
      <w:r w:rsidRPr="00590A97">
        <w:rPr>
          <w:rFonts w:ascii="FreeSans" w:hAnsi="FreeSans" w:cs="FreeSans"/>
          <w:sz w:val="24"/>
          <w:szCs w:val="24"/>
        </w:rPr>
        <w:t xml:space="preserve"> kadar ve nasıl kullanılacağı bilinmeyen teknoloji problem çıkarmaktadır. Aynı zamanda teknolojiyi kullanmada teknik dil yönünden yaşanan sıkıntılar bulunmaktadır.</w:t>
      </w:r>
    </w:p>
    <w:p w:rsidR="00AB54C3" w:rsidRPr="00590A97" w:rsidRDefault="00AB54C3"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Öğretmenlerimiz kullanacağı araç ve gereci nasıl kullanması gerektiğini anlayacağı teknik bir dil bulamadığından yanlış veya eksik kullanım açığa çıkmaktadır. Uluslararası seviyede bir</w:t>
      </w:r>
    </w:p>
    <w:p w:rsidR="00AB54C3" w:rsidRPr="00590A97" w:rsidRDefault="00AB54C3" w:rsidP="00C83022">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eğitim</w:t>
      </w:r>
      <w:proofErr w:type="gramEnd"/>
      <w:r w:rsidRPr="00590A97">
        <w:rPr>
          <w:rFonts w:ascii="FreeSans" w:hAnsi="FreeSans" w:cs="FreeSans"/>
          <w:sz w:val="24"/>
          <w:szCs w:val="24"/>
        </w:rPr>
        <w:t xml:space="preserve"> kurumu olabilmek için başlıca ihtiyacımız öğretmenlerimizin teknolojiyi kullanım becerilerinin ve yeterliliklerinin arttırılmasıdır.</w:t>
      </w: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r w:rsidRPr="00590A97">
        <w:rPr>
          <w:rFonts w:ascii="FreeSans" w:hAnsi="FreeSans" w:cs="FreeSans"/>
          <w:sz w:val="24"/>
          <w:szCs w:val="24"/>
        </w:rPr>
        <w:t xml:space="preserve">Öğretmenlerimizin teknolojiye dönük beklenti ve algıları </w:t>
      </w:r>
      <w:proofErr w:type="spellStart"/>
      <w:proofErr w:type="gramStart"/>
      <w:r w:rsidRPr="00590A97">
        <w:rPr>
          <w:rFonts w:ascii="FreeSans" w:hAnsi="FreeSans" w:cs="FreeSans"/>
          <w:sz w:val="24"/>
          <w:szCs w:val="24"/>
        </w:rPr>
        <w:t>pozitiftir.Veri</w:t>
      </w:r>
      <w:proofErr w:type="spellEnd"/>
      <w:proofErr w:type="gramEnd"/>
      <w:r w:rsidRPr="00590A97">
        <w:rPr>
          <w:rFonts w:ascii="FreeSans" w:hAnsi="FreeSans" w:cs="FreeSans"/>
          <w:sz w:val="24"/>
          <w:szCs w:val="24"/>
        </w:rPr>
        <w:t xml:space="preserve"> toplama aracı olarak araştırmacılar tarafından geliştirilen anket </w:t>
      </w:r>
      <w:proofErr w:type="spellStart"/>
      <w:r w:rsidRPr="00590A97">
        <w:rPr>
          <w:rFonts w:ascii="FreeSans" w:hAnsi="FreeSans" w:cs="FreeSans"/>
          <w:sz w:val="24"/>
          <w:szCs w:val="24"/>
        </w:rPr>
        <w:t>kullanılmıştır.Anket</w:t>
      </w:r>
      <w:proofErr w:type="spellEnd"/>
      <w:r w:rsidRPr="00590A97">
        <w:rPr>
          <w:rFonts w:ascii="FreeSans" w:hAnsi="FreeSans" w:cs="FreeSans"/>
          <w:sz w:val="24"/>
          <w:szCs w:val="24"/>
        </w:rPr>
        <w:t xml:space="preserve"> dört ana bölümden</w:t>
      </w:r>
    </w:p>
    <w:p w:rsidR="00AB54C3" w:rsidRPr="00590A97" w:rsidRDefault="00AB54C3" w:rsidP="00C83022">
      <w:pPr>
        <w:autoSpaceDE w:val="0"/>
        <w:autoSpaceDN w:val="0"/>
        <w:adjustRightInd w:val="0"/>
        <w:spacing w:after="0" w:line="240" w:lineRule="auto"/>
        <w:rPr>
          <w:rFonts w:ascii="FreeSans" w:hAnsi="FreeSans" w:cs="FreeSans"/>
          <w:sz w:val="24"/>
          <w:szCs w:val="24"/>
        </w:rPr>
      </w:pPr>
      <w:proofErr w:type="spellStart"/>
      <w:proofErr w:type="gramStart"/>
      <w:r w:rsidRPr="00590A97">
        <w:rPr>
          <w:rFonts w:ascii="FreeSans" w:hAnsi="FreeSans" w:cs="FreeSans"/>
          <w:sz w:val="24"/>
          <w:szCs w:val="24"/>
        </w:rPr>
        <w:t>oluşmaktadır.Birinci</w:t>
      </w:r>
      <w:proofErr w:type="spellEnd"/>
      <w:proofErr w:type="gramEnd"/>
      <w:r w:rsidRPr="00590A97">
        <w:rPr>
          <w:rFonts w:ascii="FreeSans" w:hAnsi="FreeSans" w:cs="FreeSans"/>
          <w:sz w:val="24"/>
          <w:szCs w:val="24"/>
        </w:rPr>
        <w:t xml:space="preserve"> bölümde teknoloji </w:t>
      </w:r>
      <w:proofErr w:type="spellStart"/>
      <w:r w:rsidRPr="00590A97">
        <w:rPr>
          <w:rFonts w:ascii="FreeSans" w:hAnsi="FreeSans" w:cs="FreeSans"/>
          <w:sz w:val="24"/>
          <w:szCs w:val="24"/>
        </w:rPr>
        <w:t>okuryazarlılığı,ikinci</w:t>
      </w:r>
      <w:proofErr w:type="spellEnd"/>
      <w:r w:rsidRPr="00590A97">
        <w:rPr>
          <w:rFonts w:ascii="FreeSans" w:hAnsi="FreeSans" w:cs="FreeSans"/>
          <w:sz w:val="24"/>
          <w:szCs w:val="24"/>
        </w:rPr>
        <w:t xml:space="preserve"> bölümde derse teknoloji entegrasyonu ,üçüncü bölümde sosyal etik ve yasal hükümler, dördüncü bölümde iletişime dair</w:t>
      </w:r>
      <w:r w:rsidR="00C83022">
        <w:rPr>
          <w:rFonts w:ascii="FreeSans" w:hAnsi="FreeSans" w:cs="FreeSans"/>
          <w:sz w:val="24"/>
          <w:szCs w:val="24"/>
        </w:rPr>
        <w:t xml:space="preserve"> </w:t>
      </w:r>
      <w:r w:rsidRPr="00590A97">
        <w:rPr>
          <w:rFonts w:ascii="FreeSans" w:hAnsi="FreeSans" w:cs="FreeSans"/>
          <w:sz w:val="24"/>
          <w:szCs w:val="24"/>
        </w:rPr>
        <w:t>sorular yer almaktadır. Yüz yüze yapılan görüşmelerde ve yapılan öğretmen ihtiyaç analizi sonucunda, teknolojiyi kullanım becerilerinin ve yeterliliklerinin eksik olduğu görülmüştür.</w:t>
      </w: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r w:rsidRPr="00590A97">
        <w:rPr>
          <w:rFonts w:ascii="FreeSans" w:hAnsi="FreeSans" w:cs="FreeSans"/>
          <w:sz w:val="24"/>
          <w:szCs w:val="24"/>
        </w:rPr>
        <w:t xml:space="preserve">Öğrencilere uygulanan anket sonucunda da öğretmenlerimizin sıklıkla teknolojiyi kullanmadıkları tespit </w:t>
      </w:r>
      <w:proofErr w:type="spellStart"/>
      <w:proofErr w:type="gramStart"/>
      <w:r w:rsidRPr="00590A97">
        <w:rPr>
          <w:rFonts w:ascii="FreeSans" w:hAnsi="FreeSans" w:cs="FreeSans"/>
          <w:sz w:val="24"/>
          <w:szCs w:val="24"/>
        </w:rPr>
        <w:t>edilmiştir.Öğrencilere</w:t>
      </w:r>
      <w:proofErr w:type="spellEnd"/>
      <w:proofErr w:type="gramEnd"/>
      <w:r w:rsidRPr="00590A97">
        <w:rPr>
          <w:rFonts w:ascii="FreeSans" w:hAnsi="FreeSans" w:cs="FreeSans"/>
          <w:sz w:val="24"/>
          <w:szCs w:val="24"/>
        </w:rPr>
        <w:t xml:space="preserve"> yapılan ankette öğretmenlerimizin genellikle eğitim amaçlı sosyal medyayı kullanmadıkları, ödevleri e-posta adreslerine istemedikleri, kendilerine ait bir </w:t>
      </w:r>
      <w:proofErr w:type="spellStart"/>
      <w:r w:rsidRPr="00590A97">
        <w:rPr>
          <w:rFonts w:ascii="FreeSans" w:hAnsi="FreeSans" w:cs="FreeSans"/>
          <w:sz w:val="24"/>
          <w:szCs w:val="24"/>
        </w:rPr>
        <w:t>blog</w:t>
      </w:r>
      <w:proofErr w:type="spellEnd"/>
      <w:r w:rsidRPr="00590A97">
        <w:rPr>
          <w:rFonts w:ascii="FreeSans" w:hAnsi="FreeSans" w:cs="FreeSans"/>
          <w:sz w:val="24"/>
          <w:szCs w:val="24"/>
        </w:rPr>
        <w:t xml:space="preserve"> yada web</w:t>
      </w:r>
      <w:r w:rsidR="00C83022">
        <w:rPr>
          <w:rFonts w:ascii="FreeSans" w:hAnsi="FreeSans" w:cs="FreeSans"/>
          <w:sz w:val="24"/>
          <w:szCs w:val="24"/>
        </w:rPr>
        <w:t xml:space="preserve"> </w:t>
      </w:r>
      <w:r w:rsidRPr="00590A97">
        <w:rPr>
          <w:rFonts w:ascii="FreeSans" w:hAnsi="FreeSans" w:cs="FreeSans"/>
          <w:sz w:val="24"/>
          <w:szCs w:val="24"/>
        </w:rPr>
        <w:t xml:space="preserve">sitesinde yapılan etkinlikleri paylaşamadıkları çoklu ortam ögelerini hazırlayıp sunamadıkları görülmüştür. Öğrencilerimize yapılan anket sonuçları ek-1 dedir. </w:t>
      </w:r>
      <w:proofErr w:type="spellStart"/>
      <w:r w:rsidRPr="00590A97">
        <w:rPr>
          <w:rFonts w:ascii="FreeSans" w:hAnsi="FreeSans" w:cs="FreeSans"/>
          <w:sz w:val="24"/>
          <w:szCs w:val="24"/>
        </w:rPr>
        <w:t>Oğretmenlerimize</w:t>
      </w:r>
      <w:proofErr w:type="spellEnd"/>
      <w:r w:rsidRPr="00590A97">
        <w:rPr>
          <w:rFonts w:ascii="FreeSans" w:hAnsi="FreeSans" w:cs="FreeSans"/>
          <w:sz w:val="24"/>
          <w:szCs w:val="24"/>
        </w:rPr>
        <w:t xml:space="preserve"> yapılan</w:t>
      </w:r>
      <w:r w:rsidR="00C83022">
        <w:rPr>
          <w:rFonts w:ascii="FreeSans" w:hAnsi="FreeSans" w:cs="FreeSans"/>
          <w:sz w:val="24"/>
          <w:szCs w:val="24"/>
        </w:rPr>
        <w:t xml:space="preserve"> </w:t>
      </w:r>
      <w:r w:rsidRPr="00590A97">
        <w:rPr>
          <w:rFonts w:ascii="FreeSans" w:hAnsi="FreeSans" w:cs="FreeSans"/>
          <w:sz w:val="24"/>
          <w:szCs w:val="24"/>
        </w:rPr>
        <w:t>ihtiyaç analizi sonucunda öğretmenlerimizin ek 2 de belirtilen konularda eksiklikleri görülmüştür.</w:t>
      </w:r>
    </w:p>
    <w:p w:rsidR="00AB54C3" w:rsidRPr="00590A97" w:rsidRDefault="00AB54C3"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Bu yüzden bu projeyi yapmamız etkili oldu.</w:t>
      </w: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r w:rsidRPr="00590A97">
        <w:rPr>
          <w:rFonts w:ascii="FreeSans" w:hAnsi="FreeSans" w:cs="FreeSans"/>
          <w:sz w:val="24"/>
          <w:szCs w:val="24"/>
        </w:rPr>
        <w:t>Okulumuzda öğrencilere BİT kursu verilmektedir, ancak aldığımız dönütler doğrultusunda istenilen düzeyde verim alınamadığı görülmüştür.</w:t>
      </w:r>
      <w:r w:rsidR="00C83022">
        <w:rPr>
          <w:rFonts w:ascii="FreeSans" w:hAnsi="FreeSans" w:cs="FreeSans"/>
          <w:sz w:val="24"/>
          <w:szCs w:val="24"/>
        </w:rPr>
        <w:t xml:space="preserve"> </w:t>
      </w:r>
      <w:proofErr w:type="spellStart"/>
      <w:r w:rsidRPr="00590A97">
        <w:rPr>
          <w:rFonts w:ascii="FreeSans" w:hAnsi="FreeSans" w:cs="FreeSans"/>
          <w:sz w:val="24"/>
          <w:szCs w:val="24"/>
        </w:rPr>
        <w:t>Oğretmenlerimiz</w:t>
      </w:r>
      <w:proofErr w:type="spellEnd"/>
      <w:r w:rsidRPr="00590A97">
        <w:rPr>
          <w:rFonts w:ascii="FreeSans" w:hAnsi="FreeSans" w:cs="FreeSans"/>
          <w:sz w:val="24"/>
          <w:szCs w:val="24"/>
        </w:rPr>
        <w:t xml:space="preserve"> BİT konusunda yeterli seviyeye </w:t>
      </w:r>
      <w:proofErr w:type="gramStart"/>
      <w:r w:rsidRPr="00590A97">
        <w:rPr>
          <w:rFonts w:ascii="FreeSans" w:hAnsi="FreeSans" w:cs="FreeSans"/>
          <w:sz w:val="24"/>
          <w:szCs w:val="24"/>
        </w:rPr>
        <w:t>ulaştığında,</w:t>
      </w:r>
      <w:proofErr w:type="gramEnd"/>
      <w:r w:rsidRPr="00590A97">
        <w:rPr>
          <w:rFonts w:ascii="FreeSans" w:hAnsi="FreeSans" w:cs="FreeSans"/>
          <w:sz w:val="24"/>
          <w:szCs w:val="24"/>
        </w:rPr>
        <w:t xml:space="preserve"> ve ders içerisinde kullanıldığında bütün öğrencilere ulaşılabileceği gibi daha verimli bir şekilde sonuç alınacağı</w:t>
      </w:r>
    </w:p>
    <w:p w:rsidR="003D70C2" w:rsidRPr="00590A97" w:rsidRDefault="00AB54C3" w:rsidP="00C83022">
      <w:pPr>
        <w:rPr>
          <w:rFonts w:ascii="FreeSans" w:hAnsi="FreeSans" w:cs="FreeSans"/>
          <w:sz w:val="24"/>
          <w:szCs w:val="24"/>
        </w:rPr>
      </w:pPr>
      <w:proofErr w:type="gramStart"/>
      <w:r w:rsidRPr="00590A97">
        <w:rPr>
          <w:rFonts w:ascii="FreeSans" w:hAnsi="FreeSans" w:cs="FreeSans"/>
          <w:sz w:val="24"/>
          <w:szCs w:val="24"/>
        </w:rPr>
        <w:t>düşünülmektedir</w:t>
      </w:r>
      <w:proofErr w:type="gramEnd"/>
      <w:r w:rsidRPr="00590A97">
        <w:rPr>
          <w:rFonts w:ascii="FreeSans" w:hAnsi="FreeSans" w:cs="FreeSans"/>
          <w:sz w:val="24"/>
          <w:szCs w:val="24"/>
        </w:rPr>
        <w:t>.</w:t>
      </w:r>
    </w:p>
    <w:p w:rsidR="00AB54C3" w:rsidRPr="00590A97" w:rsidRDefault="00AB54C3" w:rsidP="00C83022">
      <w:pPr>
        <w:rPr>
          <w:rFonts w:ascii="FreeSans" w:hAnsi="FreeSans" w:cs="FreeSans"/>
          <w:sz w:val="24"/>
          <w:szCs w:val="24"/>
        </w:rPr>
      </w:pPr>
    </w:p>
    <w:p w:rsidR="00AB54C3" w:rsidRPr="00590A97" w:rsidRDefault="00AB54C3" w:rsidP="00C83022">
      <w:pPr>
        <w:rPr>
          <w:rFonts w:ascii="FreeSans" w:hAnsi="FreeSans" w:cs="FreeSans"/>
          <w:sz w:val="24"/>
          <w:szCs w:val="24"/>
          <w:u w:val="single"/>
        </w:rPr>
      </w:pPr>
      <w:r w:rsidRPr="00590A97">
        <w:rPr>
          <w:rFonts w:ascii="FreeSans" w:hAnsi="FreeSans" w:cs="FreeSans"/>
          <w:sz w:val="24"/>
          <w:szCs w:val="24"/>
          <w:u w:val="single"/>
        </w:rPr>
        <w:t>SONUÇLAR</w:t>
      </w: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proofErr w:type="spellStart"/>
      <w:r w:rsidRPr="00590A97">
        <w:rPr>
          <w:rFonts w:ascii="FreeSans" w:hAnsi="FreeSans" w:cs="FreeSans"/>
          <w:sz w:val="24"/>
          <w:szCs w:val="24"/>
        </w:rPr>
        <w:t>Avrupadaki</w:t>
      </w:r>
      <w:proofErr w:type="spellEnd"/>
      <w:r w:rsidRPr="00590A97">
        <w:rPr>
          <w:rFonts w:ascii="FreeSans" w:hAnsi="FreeSans" w:cs="FreeSans"/>
          <w:sz w:val="24"/>
          <w:szCs w:val="24"/>
        </w:rPr>
        <w:t xml:space="preserve"> farklı ülkelerin uygulamaları, politikaları, mesleki eğitim ortamları, eğitim yöntemleri, öğrenci </w:t>
      </w:r>
      <w:proofErr w:type="gramStart"/>
      <w:r w:rsidRPr="00590A97">
        <w:rPr>
          <w:rFonts w:ascii="FreeSans" w:hAnsi="FreeSans" w:cs="FreeSans"/>
          <w:sz w:val="24"/>
          <w:szCs w:val="24"/>
        </w:rPr>
        <w:t>profilleri</w:t>
      </w:r>
      <w:proofErr w:type="gramEnd"/>
      <w:r w:rsidRPr="00590A97">
        <w:rPr>
          <w:rFonts w:ascii="FreeSans" w:hAnsi="FreeSans" w:cs="FreeSans"/>
          <w:sz w:val="24"/>
          <w:szCs w:val="24"/>
        </w:rPr>
        <w:t>, derslik</w:t>
      </w:r>
      <w:r w:rsidR="00C83022">
        <w:rPr>
          <w:rFonts w:ascii="FreeSans" w:hAnsi="FreeSans" w:cs="FreeSans"/>
          <w:sz w:val="24"/>
          <w:szCs w:val="24"/>
        </w:rPr>
        <w:t xml:space="preserve"> </w:t>
      </w:r>
      <w:r w:rsidRPr="00590A97">
        <w:rPr>
          <w:rFonts w:ascii="FreeSans" w:hAnsi="FreeSans" w:cs="FreeSans"/>
          <w:sz w:val="24"/>
          <w:szCs w:val="24"/>
        </w:rPr>
        <w:t>ortamlarını yerinde görmek bilgi</w:t>
      </w:r>
      <w:r w:rsidR="00C83022">
        <w:rPr>
          <w:rFonts w:ascii="FreeSans" w:hAnsi="FreeSans" w:cs="FreeSans"/>
          <w:sz w:val="24"/>
          <w:szCs w:val="24"/>
        </w:rPr>
        <w:t xml:space="preserve"> </w:t>
      </w:r>
      <w:r w:rsidRPr="00590A97">
        <w:rPr>
          <w:rFonts w:ascii="FreeSans" w:hAnsi="FreeSans" w:cs="FreeSans"/>
          <w:sz w:val="24"/>
          <w:szCs w:val="24"/>
        </w:rPr>
        <w:t>ve deneyimler edinmek, bu bilgi ve deneyimleri kendi okulumuzda paylaşarak eğitim kalitesini yükseltmek amacımızdır.</w:t>
      </w:r>
      <w:r w:rsidR="00C83022">
        <w:rPr>
          <w:rFonts w:ascii="FreeSans" w:hAnsi="FreeSans" w:cs="FreeSans"/>
          <w:sz w:val="24"/>
          <w:szCs w:val="24"/>
        </w:rPr>
        <w:t xml:space="preserve"> </w:t>
      </w:r>
      <w:r w:rsidRPr="00590A97">
        <w:rPr>
          <w:rFonts w:ascii="FreeSans" w:hAnsi="FreeSans" w:cs="FreeSans"/>
          <w:sz w:val="24"/>
          <w:szCs w:val="24"/>
        </w:rPr>
        <w:t xml:space="preserve">Farklı meslektaşlarımızın derslerini gözlemleyerek olumlu kazanımlar elde </w:t>
      </w:r>
      <w:proofErr w:type="spellStart"/>
      <w:proofErr w:type="gramStart"/>
      <w:r w:rsidRPr="00590A97">
        <w:rPr>
          <w:rFonts w:ascii="FreeSans" w:hAnsi="FreeSans" w:cs="FreeSans"/>
          <w:sz w:val="24"/>
          <w:szCs w:val="24"/>
        </w:rPr>
        <w:t>edeceğiz.Gözlem</w:t>
      </w:r>
      <w:proofErr w:type="spellEnd"/>
      <w:proofErr w:type="gramEnd"/>
      <w:r w:rsidRPr="00590A97">
        <w:rPr>
          <w:rFonts w:ascii="FreeSans" w:hAnsi="FreeSans" w:cs="FreeSans"/>
          <w:sz w:val="24"/>
          <w:szCs w:val="24"/>
        </w:rPr>
        <w:t xml:space="preserve"> yoluyla yeni uygulamaları</w:t>
      </w:r>
      <w:r w:rsidR="00C83022">
        <w:rPr>
          <w:rFonts w:ascii="FreeSans" w:hAnsi="FreeSans" w:cs="FreeSans"/>
          <w:sz w:val="24"/>
          <w:szCs w:val="24"/>
        </w:rPr>
        <w:t xml:space="preserve"> </w:t>
      </w:r>
      <w:r w:rsidRPr="00590A97">
        <w:rPr>
          <w:rFonts w:ascii="FreeSans" w:hAnsi="FreeSans" w:cs="FreeSans"/>
          <w:sz w:val="24"/>
          <w:szCs w:val="24"/>
        </w:rPr>
        <w:t>öğrenerek yeni fikirler elde edeceğiz. Yeni öğretim yöntem ve tekniklerini</w:t>
      </w:r>
      <w:r w:rsidR="00C83022">
        <w:rPr>
          <w:rFonts w:ascii="FreeSans" w:hAnsi="FreeSans" w:cs="FreeSans"/>
          <w:sz w:val="24"/>
          <w:szCs w:val="24"/>
        </w:rPr>
        <w:t xml:space="preserve"> </w:t>
      </w:r>
      <w:r w:rsidRPr="00590A97">
        <w:rPr>
          <w:rFonts w:ascii="FreeSans" w:hAnsi="FreeSans" w:cs="FreeSans"/>
          <w:sz w:val="24"/>
          <w:szCs w:val="24"/>
        </w:rPr>
        <w:t xml:space="preserve">öğrenip, teknolojik yenilikleri sınıfta kullanıp derslere </w:t>
      </w:r>
      <w:proofErr w:type="gramStart"/>
      <w:r w:rsidRPr="00590A97">
        <w:rPr>
          <w:rFonts w:ascii="FreeSans" w:hAnsi="FreeSans" w:cs="FreeSans"/>
          <w:sz w:val="24"/>
          <w:szCs w:val="24"/>
        </w:rPr>
        <w:t>entegre</w:t>
      </w:r>
      <w:proofErr w:type="gramEnd"/>
      <w:r w:rsidRPr="00590A97">
        <w:rPr>
          <w:rFonts w:ascii="FreeSans" w:hAnsi="FreeSans" w:cs="FreeSans"/>
          <w:sz w:val="24"/>
          <w:szCs w:val="24"/>
        </w:rPr>
        <w:t xml:space="preserve"> ederek öğrencilerimizin eğitim kalitesini arttıracağız. Aynı zamanda öğrencilerimiz farklı ülkelerin öğretim yöntem ve tekniklerini benimseyeceklerdir.</w:t>
      </w:r>
      <w:r w:rsidR="00C83022">
        <w:rPr>
          <w:rFonts w:ascii="FreeSans" w:hAnsi="FreeSans" w:cs="FreeSans"/>
          <w:sz w:val="24"/>
          <w:szCs w:val="24"/>
        </w:rPr>
        <w:t xml:space="preserve"> </w:t>
      </w:r>
      <w:r w:rsidRPr="00590A97">
        <w:rPr>
          <w:rFonts w:ascii="FreeSans" w:hAnsi="FreeSans" w:cs="FreeSans"/>
          <w:sz w:val="24"/>
          <w:szCs w:val="24"/>
        </w:rPr>
        <w:t>Gelecekteki uluslararası ilişkiler için bir ağ kurulacak böylelikle iletişim becerilerini zenginleştirerek yabancı dil yeterliliğini</w:t>
      </w:r>
      <w:r w:rsidR="00C83022">
        <w:rPr>
          <w:rFonts w:ascii="FreeSans" w:hAnsi="FreeSans" w:cs="FreeSans"/>
          <w:sz w:val="24"/>
          <w:szCs w:val="24"/>
        </w:rPr>
        <w:t xml:space="preserve"> </w:t>
      </w:r>
      <w:r w:rsidRPr="00590A97">
        <w:rPr>
          <w:rFonts w:ascii="FreeSans" w:hAnsi="FreeSans" w:cs="FreeSans"/>
          <w:sz w:val="24"/>
          <w:szCs w:val="24"/>
        </w:rPr>
        <w:t>geliştireceğiz.</w:t>
      </w:r>
    </w:p>
    <w:p w:rsidR="00AB54C3" w:rsidRPr="00590A97" w:rsidRDefault="00AB54C3" w:rsidP="00C83022">
      <w:pPr>
        <w:autoSpaceDE w:val="0"/>
        <w:autoSpaceDN w:val="0"/>
        <w:adjustRightInd w:val="0"/>
        <w:spacing w:after="0" w:line="240" w:lineRule="auto"/>
        <w:ind w:firstLine="708"/>
        <w:rPr>
          <w:rFonts w:ascii="FreeSans" w:hAnsi="FreeSans" w:cs="FreeSans"/>
          <w:sz w:val="24"/>
          <w:szCs w:val="24"/>
        </w:rPr>
      </w:pPr>
      <w:r w:rsidRPr="00590A97">
        <w:rPr>
          <w:rFonts w:ascii="FreeSans" w:hAnsi="FreeSans" w:cs="FreeSans"/>
          <w:sz w:val="24"/>
          <w:szCs w:val="24"/>
        </w:rPr>
        <w:t>Ortaklarımız da kültürlerarası farkındalık oluşturup ortak eğitim ve öğretim değerlerin benimseyerek öğrenme deneyimi</w:t>
      </w:r>
      <w:r w:rsidR="00C83022">
        <w:rPr>
          <w:rFonts w:ascii="FreeSans" w:hAnsi="FreeSans" w:cs="FreeSans"/>
          <w:sz w:val="24"/>
          <w:szCs w:val="24"/>
        </w:rPr>
        <w:t xml:space="preserve"> </w:t>
      </w:r>
      <w:proofErr w:type="spellStart"/>
      <w:proofErr w:type="gramStart"/>
      <w:r w:rsidRPr="00590A97">
        <w:rPr>
          <w:rFonts w:ascii="FreeSans" w:hAnsi="FreeSans" w:cs="FreeSans"/>
          <w:sz w:val="24"/>
          <w:szCs w:val="24"/>
        </w:rPr>
        <w:t>kazanacaklardır.Bu</w:t>
      </w:r>
      <w:proofErr w:type="spellEnd"/>
      <w:proofErr w:type="gramEnd"/>
      <w:r w:rsidRPr="00590A97">
        <w:rPr>
          <w:rFonts w:ascii="FreeSans" w:hAnsi="FreeSans" w:cs="FreeSans"/>
          <w:sz w:val="24"/>
          <w:szCs w:val="24"/>
        </w:rPr>
        <w:t xml:space="preserve"> hareketlilik sırasında her bir öğretmenimiz tarafından günlükler </w:t>
      </w:r>
      <w:proofErr w:type="spellStart"/>
      <w:r w:rsidRPr="00590A97">
        <w:rPr>
          <w:rFonts w:ascii="FreeSans" w:hAnsi="FreeSans" w:cs="FreeSans"/>
          <w:sz w:val="24"/>
          <w:szCs w:val="24"/>
        </w:rPr>
        <w:t>tutulacaktır.Her</w:t>
      </w:r>
      <w:proofErr w:type="spellEnd"/>
      <w:r w:rsidRPr="00590A97">
        <w:rPr>
          <w:rFonts w:ascii="FreeSans" w:hAnsi="FreeSans" w:cs="FreeSans"/>
          <w:sz w:val="24"/>
          <w:szCs w:val="24"/>
        </w:rPr>
        <w:t xml:space="preserve"> iş başı gözlem gününden sonra aynı gün</w:t>
      </w:r>
    </w:p>
    <w:p w:rsidR="00D451FB" w:rsidRPr="00590A97" w:rsidRDefault="00AB54C3" w:rsidP="00C83022">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içerisinde</w:t>
      </w:r>
      <w:proofErr w:type="gramEnd"/>
      <w:r w:rsidRPr="00590A97">
        <w:rPr>
          <w:rFonts w:ascii="FreeSans" w:hAnsi="FreeSans" w:cs="FreeSans"/>
          <w:sz w:val="24"/>
          <w:szCs w:val="24"/>
        </w:rPr>
        <w:t xml:space="preserve"> </w:t>
      </w:r>
      <w:proofErr w:type="spellStart"/>
      <w:r w:rsidRPr="00590A97">
        <w:rPr>
          <w:rFonts w:ascii="FreeSans" w:hAnsi="FreeSans" w:cs="FreeSans"/>
          <w:sz w:val="24"/>
          <w:szCs w:val="24"/>
        </w:rPr>
        <w:t>çalıştay</w:t>
      </w:r>
      <w:proofErr w:type="spellEnd"/>
      <w:r w:rsidRPr="00590A97">
        <w:rPr>
          <w:rFonts w:ascii="FreeSans" w:hAnsi="FreeSans" w:cs="FreeSans"/>
          <w:sz w:val="24"/>
          <w:szCs w:val="24"/>
        </w:rPr>
        <w:t xml:space="preserve"> yapılacaktır. Her iki ülkenin öğretim yöntem ve teknikleri </w:t>
      </w:r>
      <w:proofErr w:type="gramStart"/>
      <w:r w:rsidRPr="00590A97">
        <w:rPr>
          <w:rFonts w:ascii="FreeSans" w:hAnsi="FreeSans" w:cs="FreeSans"/>
          <w:sz w:val="24"/>
          <w:szCs w:val="24"/>
        </w:rPr>
        <w:t>öğrenilecek .İkisi</w:t>
      </w:r>
      <w:proofErr w:type="gramEnd"/>
      <w:r w:rsidRPr="00590A97">
        <w:rPr>
          <w:rFonts w:ascii="FreeSans" w:hAnsi="FreeSans" w:cs="FreeSans"/>
          <w:sz w:val="24"/>
          <w:szCs w:val="24"/>
        </w:rPr>
        <w:t xml:space="preserve"> arasındaki benzer ve</w:t>
      </w:r>
      <w:r w:rsidR="00C83022">
        <w:rPr>
          <w:rFonts w:ascii="FreeSans" w:hAnsi="FreeSans" w:cs="FreeSans"/>
          <w:sz w:val="24"/>
          <w:szCs w:val="24"/>
        </w:rPr>
        <w:t xml:space="preserve"> </w:t>
      </w:r>
      <w:r w:rsidRPr="00590A97">
        <w:rPr>
          <w:rFonts w:ascii="FreeSans" w:hAnsi="FreeSans" w:cs="FreeSans"/>
          <w:sz w:val="24"/>
          <w:szCs w:val="24"/>
        </w:rPr>
        <w:t>farklılıkların tespit edilmesi katılımcıların kazanımı olacaktır. Yaptığımız beyin fırtınası ve yapacağımız çalışmalar hakkında</w:t>
      </w:r>
      <w:r w:rsidR="00D451FB" w:rsidRPr="00590A97">
        <w:rPr>
          <w:rFonts w:ascii="FreeSans" w:hAnsi="FreeSans" w:cs="FreeSans"/>
          <w:sz w:val="24"/>
          <w:szCs w:val="24"/>
        </w:rPr>
        <w:t xml:space="preserve"> </w:t>
      </w:r>
      <w:r w:rsidR="00D451FB" w:rsidRPr="00590A97">
        <w:rPr>
          <w:rFonts w:ascii="FreeSans" w:hAnsi="FreeSans" w:cs="FreeSans"/>
          <w:sz w:val="24"/>
          <w:szCs w:val="24"/>
        </w:rPr>
        <w:t xml:space="preserve">bilgi paylaşımı yapılarak rapor hazırlanacaktır. BİT teknolojilerinin derslere entegre </w:t>
      </w:r>
      <w:proofErr w:type="gramStart"/>
      <w:r w:rsidR="00D451FB" w:rsidRPr="00590A97">
        <w:rPr>
          <w:rFonts w:ascii="FreeSans" w:hAnsi="FreeSans" w:cs="FreeSans"/>
          <w:sz w:val="24"/>
          <w:szCs w:val="24"/>
        </w:rPr>
        <w:t>edilmesi ,öğrencilerin</w:t>
      </w:r>
      <w:proofErr w:type="gramEnd"/>
      <w:r w:rsidR="00D451FB" w:rsidRPr="00590A97">
        <w:rPr>
          <w:rFonts w:ascii="FreeSans" w:hAnsi="FreeSans" w:cs="FreeSans"/>
          <w:sz w:val="24"/>
          <w:szCs w:val="24"/>
        </w:rPr>
        <w:t xml:space="preserve"> yeni dijital kültür</w:t>
      </w:r>
    </w:p>
    <w:p w:rsidR="00D451FB" w:rsidRPr="00590A97" w:rsidRDefault="00D451FB" w:rsidP="00C83022">
      <w:pPr>
        <w:autoSpaceDE w:val="0"/>
        <w:autoSpaceDN w:val="0"/>
        <w:adjustRightInd w:val="0"/>
        <w:spacing w:after="0" w:line="240" w:lineRule="auto"/>
        <w:rPr>
          <w:rFonts w:ascii="FreeSans" w:hAnsi="FreeSans" w:cs="FreeSans"/>
          <w:sz w:val="24"/>
          <w:szCs w:val="24"/>
        </w:rPr>
      </w:pPr>
      <w:proofErr w:type="spellStart"/>
      <w:proofErr w:type="gramStart"/>
      <w:r w:rsidRPr="00590A97">
        <w:rPr>
          <w:rFonts w:ascii="FreeSans" w:hAnsi="FreeSans" w:cs="FreeSans"/>
          <w:sz w:val="24"/>
          <w:szCs w:val="24"/>
        </w:rPr>
        <w:t>oluşturması,çevrimiçi</w:t>
      </w:r>
      <w:proofErr w:type="spellEnd"/>
      <w:proofErr w:type="gramEnd"/>
      <w:r w:rsidRPr="00590A97">
        <w:rPr>
          <w:rFonts w:ascii="FreeSans" w:hAnsi="FreeSans" w:cs="FreeSans"/>
          <w:sz w:val="24"/>
          <w:szCs w:val="24"/>
        </w:rPr>
        <w:t xml:space="preserve"> ortamda paylaşılabilecek geniş bir içerik tabanı</w:t>
      </w:r>
      <w:r w:rsidR="00C83022">
        <w:rPr>
          <w:rFonts w:ascii="FreeSans" w:hAnsi="FreeSans" w:cs="FreeSans"/>
          <w:sz w:val="24"/>
          <w:szCs w:val="24"/>
        </w:rPr>
        <w:t xml:space="preserve"> ve bilgi o </w:t>
      </w:r>
      <w:proofErr w:type="spellStart"/>
      <w:r w:rsidR="00C83022">
        <w:rPr>
          <w:rFonts w:ascii="FreeSans" w:hAnsi="FreeSans" w:cs="FreeSans"/>
          <w:sz w:val="24"/>
          <w:szCs w:val="24"/>
        </w:rPr>
        <w:t>o</w:t>
      </w:r>
      <w:r w:rsidRPr="00590A97">
        <w:rPr>
          <w:rFonts w:ascii="FreeSans" w:hAnsi="FreeSans" w:cs="FreeSans"/>
          <w:sz w:val="24"/>
          <w:szCs w:val="24"/>
        </w:rPr>
        <w:t>luşturulması,her</w:t>
      </w:r>
      <w:proofErr w:type="spellEnd"/>
      <w:r w:rsidRPr="00590A97">
        <w:rPr>
          <w:rFonts w:ascii="FreeSans" w:hAnsi="FreeSans" w:cs="FreeSans"/>
          <w:sz w:val="24"/>
          <w:szCs w:val="24"/>
        </w:rPr>
        <w:t xml:space="preserve"> öğrencinin istek, ihtiyaç ve</w:t>
      </w:r>
      <w:r w:rsidR="00C83022">
        <w:rPr>
          <w:rFonts w:ascii="FreeSans" w:hAnsi="FreeSans" w:cs="FreeSans"/>
          <w:sz w:val="24"/>
          <w:szCs w:val="24"/>
        </w:rPr>
        <w:t xml:space="preserve"> </w:t>
      </w:r>
      <w:r w:rsidRPr="00590A97">
        <w:rPr>
          <w:rFonts w:ascii="FreeSans" w:hAnsi="FreeSans" w:cs="FreeSans"/>
          <w:sz w:val="24"/>
          <w:szCs w:val="24"/>
        </w:rPr>
        <w:t>ilgi alanlarına göre teknolojiyi</w:t>
      </w:r>
    </w:p>
    <w:p w:rsidR="00AB54C3" w:rsidRPr="00590A97" w:rsidRDefault="00D451FB" w:rsidP="00C83022">
      <w:pPr>
        <w:rPr>
          <w:rFonts w:ascii="FreeSans" w:hAnsi="FreeSans" w:cs="FreeSans"/>
          <w:sz w:val="24"/>
          <w:szCs w:val="24"/>
        </w:rPr>
      </w:pPr>
      <w:proofErr w:type="gramStart"/>
      <w:r w:rsidRPr="00590A97">
        <w:rPr>
          <w:rFonts w:ascii="FreeSans" w:hAnsi="FreeSans" w:cs="FreeSans"/>
          <w:sz w:val="24"/>
          <w:szCs w:val="24"/>
        </w:rPr>
        <w:t>uyarlayabilmesi</w:t>
      </w:r>
      <w:proofErr w:type="gramEnd"/>
      <w:r w:rsidRPr="00590A97">
        <w:rPr>
          <w:rFonts w:ascii="FreeSans" w:hAnsi="FreeSans" w:cs="FreeSans"/>
          <w:sz w:val="24"/>
          <w:szCs w:val="24"/>
        </w:rPr>
        <w:t xml:space="preserve"> katılımcıların kazanımı olacaktır.</w:t>
      </w:r>
    </w:p>
    <w:p w:rsidR="00D451FB" w:rsidRPr="00C83022" w:rsidRDefault="00C83022" w:rsidP="00C83022">
      <w:pPr>
        <w:pStyle w:val="HTMLncedenBiimlendirilmi"/>
        <w:shd w:val="clear" w:color="auto" w:fill="F8F9FA"/>
        <w:spacing w:line="540" w:lineRule="atLeast"/>
        <w:rPr>
          <w:rFonts w:ascii="inherit" w:hAnsi="inherit"/>
          <w:color w:val="202124"/>
          <w:sz w:val="24"/>
          <w:szCs w:val="24"/>
          <w:u w:val="single"/>
        </w:rPr>
      </w:pPr>
      <w:r>
        <w:rPr>
          <w:rStyle w:val="y2iqfc"/>
          <w:rFonts w:ascii="inherit" w:hAnsi="inherit"/>
          <w:color w:val="202124"/>
          <w:sz w:val="24"/>
          <w:szCs w:val="24"/>
          <w:u w:val="single"/>
        </w:rPr>
        <w:lastRenderedPageBreak/>
        <w:t>K</w:t>
      </w:r>
      <w:r w:rsidR="00D451FB" w:rsidRPr="00C83022">
        <w:rPr>
          <w:rStyle w:val="y2iqfc"/>
          <w:rFonts w:ascii="inherit" w:hAnsi="inherit"/>
          <w:color w:val="202124"/>
          <w:sz w:val="24"/>
          <w:szCs w:val="24"/>
          <w:u w:val="single"/>
        </w:rPr>
        <w:t>atılımcılar ne öğrenecek?</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 xml:space="preserve">E-öğrenme platformları oluşturmak ve uygulamak için gerekli bilgi ve becerilerini kazanmak </w:t>
      </w:r>
      <w:proofErr w:type="spellStart"/>
      <w:r w:rsidRPr="00590A97">
        <w:rPr>
          <w:rFonts w:ascii="FreeSans" w:hAnsi="FreeSans" w:cs="FreeSans"/>
          <w:sz w:val="24"/>
          <w:szCs w:val="24"/>
        </w:rPr>
        <w:t>Disiplinlerarası</w:t>
      </w:r>
      <w:proofErr w:type="spellEnd"/>
      <w:r w:rsidRPr="00590A97">
        <w:rPr>
          <w:rFonts w:ascii="FreeSans" w:hAnsi="FreeSans" w:cs="FreeSans"/>
          <w:sz w:val="24"/>
          <w:szCs w:val="24"/>
        </w:rPr>
        <w:t xml:space="preserve"> yaklaşımla dijital</w:t>
      </w:r>
    </w:p>
    <w:p w:rsidR="00D451FB" w:rsidRPr="00590A97" w:rsidRDefault="00D451FB" w:rsidP="00C83022">
      <w:pPr>
        <w:autoSpaceDE w:val="0"/>
        <w:autoSpaceDN w:val="0"/>
        <w:adjustRightInd w:val="0"/>
        <w:spacing w:after="0" w:line="240" w:lineRule="auto"/>
        <w:rPr>
          <w:rFonts w:ascii="FreeSans" w:hAnsi="FreeSans" w:cs="FreeSans"/>
          <w:sz w:val="24"/>
          <w:szCs w:val="24"/>
        </w:rPr>
      </w:pPr>
      <w:proofErr w:type="gramStart"/>
      <w:r w:rsidRPr="00590A97">
        <w:rPr>
          <w:rFonts w:ascii="FreeSans" w:hAnsi="FreeSans" w:cs="FreeSans"/>
          <w:sz w:val="24"/>
          <w:szCs w:val="24"/>
        </w:rPr>
        <w:t>teknolojileri</w:t>
      </w:r>
      <w:proofErr w:type="gramEnd"/>
      <w:r w:rsidRPr="00590A97">
        <w:rPr>
          <w:rFonts w:ascii="FreeSans" w:hAnsi="FreeSans" w:cs="FreeSans"/>
          <w:sz w:val="24"/>
          <w:szCs w:val="24"/>
        </w:rPr>
        <w:t xml:space="preserve"> eğitim derslerine dahil etmek</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BİT alanında okulumuzun gelişimi desteklemek için kullanıma hazır materyaller oluşturma</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 xml:space="preserve">Medya ve dijital </w:t>
      </w:r>
      <w:proofErr w:type="spellStart"/>
      <w:r w:rsidRPr="00590A97">
        <w:rPr>
          <w:rFonts w:ascii="FreeSans" w:hAnsi="FreeSans" w:cs="FreeSans"/>
          <w:sz w:val="24"/>
          <w:szCs w:val="24"/>
        </w:rPr>
        <w:t>okuryazarlılık</w:t>
      </w:r>
      <w:proofErr w:type="spellEnd"/>
      <w:r w:rsidRPr="00590A97">
        <w:rPr>
          <w:rFonts w:ascii="FreeSans" w:hAnsi="FreeSans" w:cs="FreeSans"/>
          <w:sz w:val="24"/>
          <w:szCs w:val="24"/>
        </w:rPr>
        <w:t xml:space="preserve"> yoluyla eleştirel düşünme gibi temel yetkinlikler geliştirme</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Eğitimin kalitesini arttırmak için BİT kullanımını teşvik etme</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Motive edici etkinliklerle derse katılımın sağlanması</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Kişisel ve mesleki yeterlilikleri geliştirme</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Farklı ülkelerin uygulamaları, politikaları ve eğitim sistemleri hakkında geniş bir anlayış kazanma</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Kültürlerarası farkındalık oluşturma</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Ortak eğitim ve öğretim değerlerini benimseme</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AB içindeki farklı milletlerden meslektaşlarla tanışma</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Kültürler arası öğrenme deneyimi elde etme</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Gelecekteki uluslararası ilişkiler için bir ağ kurma</w:t>
      </w:r>
    </w:p>
    <w:p w:rsidR="00D451FB" w:rsidRPr="00590A97" w:rsidRDefault="00D451FB" w:rsidP="00C83022">
      <w:pPr>
        <w:autoSpaceDE w:val="0"/>
        <w:autoSpaceDN w:val="0"/>
        <w:adjustRightInd w:val="0"/>
        <w:spacing w:after="0" w:line="240" w:lineRule="auto"/>
        <w:rPr>
          <w:rFonts w:ascii="FreeSans" w:hAnsi="FreeSans" w:cs="FreeSans"/>
          <w:sz w:val="24"/>
          <w:szCs w:val="24"/>
        </w:rPr>
      </w:pPr>
      <w:r w:rsidRPr="00590A97">
        <w:rPr>
          <w:rFonts w:ascii="FreeSans" w:hAnsi="FreeSans" w:cs="FreeSans"/>
          <w:sz w:val="24"/>
          <w:szCs w:val="24"/>
        </w:rPr>
        <w:t>İletişim becerilerini zenginleştirme</w:t>
      </w:r>
    </w:p>
    <w:p w:rsidR="00D451FB" w:rsidRPr="00590A97" w:rsidRDefault="00D451FB" w:rsidP="00C83022">
      <w:pPr>
        <w:rPr>
          <w:rFonts w:ascii="FreeSans" w:hAnsi="FreeSans" w:cs="FreeSans"/>
          <w:sz w:val="24"/>
          <w:szCs w:val="24"/>
        </w:rPr>
      </w:pPr>
      <w:r w:rsidRPr="00590A97">
        <w:rPr>
          <w:rFonts w:ascii="FreeSans" w:hAnsi="FreeSans" w:cs="FreeSans"/>
          <w:sz w:val="24"/>
          <w:szCs w:val="24"/>
        </w:rPr>
        <w:t>Yabancı dil yeterliliğini geliştirme</w:t>
      </w:r>
    </w:p>
    <w:p w:rsidR="00D451FB" w:rsidRPr="00D451FB" w:rsidRDefault="00D451FB" w:rsidP="00C83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tr-TR"/>
        </w:rPr>
      </w:pPr>
      <w:r w:rsidRPr="00590A97">
        <w:rPr>
          <w:rFonts w:ascii="inherit" w:eastAsia="Times New Roman" w:hAnsi="inherit" w:cs="Courier New"/>
          <w:color w:val="202124"/>
          <w:sz w:val="24"/>
          <w:szCs w:val="24"/>
          <w:lang w:eastAsia="tr-TR"/>
        </w:rPr>
        <w:t xml:space="preserve">Uygulanan hareketlilik faaliyetlerinin sonuçlarını kuruluşunuzun düzenli çalışmasına </w:t>
      </w:r>
      <w:proofErr w:type="gramStart"/>
      <w:r w:rsidRPr="00590A97">
        <w:rPr>
          <w:rFonts w:ascii="inherit" w:eastAsia="Times New Roman" w:hAnsi="inherit" w:cs="Courier New"/>
          <w:color w:val="202124"/>
          <w:sz w:val="24"/>
          <w:szCs w:val="24"/>
          <w:lang w:eastAsia="tr-TR"/>
        </w:rPr>
        <w:t>entegre</w:t>
      </w:r>
      <w:proofErr w:type="gramEnd"/>
      <w:r w:rsidRPr="00590A97">
        <w:rPr>
          <w:rFonts w:ascii="inherit" w:eastAsia="Times New Roman" w:hAnsi="inherit" w:cs="Courier New"/>
          <w:color w:val="202124"/>
          <w:sz w:val="24"/>
          <w:szCs w:val="24"/>
          <w:lang w:eastAsia="tr-TR"/>
        </w:rPr>
        <w:t xml:space="preserve"> etmek için ne yapacaksınız?</w:t>
      </w:r>
    </w:p>
    <w:p w:rsidR="00D451FB" w:rsidRPr="00590A97" w:rsidRDefault="00D451FB" w:rsidP="00C83022">
      <w:pPr>
        <w:rPr>
          <w:rFonts w:ascii="FreeSans" w:hAnsi="FreeSans" w:cs="FreeSans"/>
          <w:sz w:val="24"/>
          <w:szCs w:val="24"/>
        </w:rPr>
      </w:pP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Entegrasyon süreci başlangıçta sadece derslerde bilgisayarın kullanılması olarak görülürken günümüzde öğrenci</w:t>
      </w:r>
      <w:r w:rsidR="00C83022">
        <w:rPr>
          <w:rFonts w:ascii="FreeSans" w:hAnsi="FreeSans" w:cs="FreeSans"/>
          <w:color w:val="000000"/>
          <w:sz w:val="24"/>
          <w:szCs w:val="24"/>
        </w:rPr>
        <w:t xml:space="preserve"> </w:t>
      </w:r>
      <w:r w:rsidRPr="00590A97">
        <w:rPr>
          <w:rFonts w:ascii="FreeSans" w:hAnsi="FreeSans" w:cs="FreeSans"/>
          <w:color w:val="000000"/>
          <w:sz w:val="24"/>
          <w:szCs w:val="24"/>
        </w:rPr>
        <w:t xml:space="preserve">öğrenmesine katkı sağlayan, kalıcı ve sürdürülebilir bir süreç olarak </w:t>
      </w:r>
      <w:proofErr w:type="gramStart"/>
      <w:r w:rsidRPr="00590A97">
        <w:rPr>
          <w:rFonts w:ascii="FreeSans" w:hAnsi="FreeSans" w:cs="FreeSans"/>
          <w:color w:val="000000"/>
          <w:sz w:val="24"/>
          <w:szCs w:val="24"/>
        </w:rPr>
        <w:t>tanımlanmaktadır .</w:t>
      </w:r>
      <w:proofErr w:type="gramEnd"/>
      <w:r w:rsidR="00C83022">
        <w:rPr>
          <w:rFonts w:ascii="FreeSans" w:hAnsi="FreeSans" w:cs="FreeSans"/>
          <w:color w:val="000000"/>
          <w:sz w:val="24"/>
          <w:szCs w:val="24"/>
        </w:rPr>
        <w:t xml:space="preserve"> </w:t>
      </w:r>
      <w:r w:rsidRPr="00590A97">
        <w:rPr>
          <w:rFonts w:ascii="FreeSans" w:hAnsi="FreeSans" w:cs="FreeSans"/>
          <w:color w:val="000000"/>
          <w:sz w:val="24"/>
          <w:szCs w:val="24"/>
        </w:rPr>
        <w:t>Avrupalı ortaklarımızdan öğrendiğimiz bilgiler öğretmen arkadaşlarımızla yapılacak olan bilgilendirme toplantısında</w:t>
      </w:r>
      <w:r w:rsidR="00C83022">
        <w:rPr>
          <w:rFonts w:ascii="FreeSans" w:hAnsi="FreeSans" w:cs="FreeSans"/>
          <w:color w:val="000000"/>
          <w:sz w:val="24"/>
          <w:szCs w:val="24"/>
        </w:rPr>
        <w:t xml:space="preserve"> </w:t>
      </w:r>
      <w:r w:rsidRPr="00590A97">
        <w:rPr>
          <w:rFonts w:ascii="FreeSans" w:hAnsi="FreeSans" w:cs="FreeSans"/>
          <w:color w:val="000000"/>
          <w:sz w:val="24"/>
          <w:szCs w:val="24"/>
        </w:rPr>
        <w:t>paylaşılacaktır. Öğrenilen bilgiler ve yeni teknolojik yöntemler sınıflarda derslere uygulanarak akıllı tahtalarla, videolar ve</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proofErr w:type="gramStart"/>
      <w:r w:rsidRPr="00590A97">
        <w:rPr>
          <w:rFonts w:ascii="FreeSans" w:hAnsi="FreeSans" w:cs="FreeSans"/>
          <w:color w:val="000000"/>
          <w:sz w:val="24"/>
          <w:szCs w:val="24"/>
        </w:rPr>
        <w:t>sunular</w:t>
      </w:r>
      <w:proofErr w:type="gramEnd"/>
      <w:r w:rsidRPr="00590A97">
        <w:rPr>
          <w:rFonts w:ascii="FreeSans" w:hAnsi="FreeSans" w:cs="FreeSans"/>
          <w:color w:val="000000"/>
          <w:sz w:val="24"/>
          <w:szCs w:val="24"/>
        </w:rPr>
        <w:t xml:space="preserve"> şeklinde işlenecektir. Sağlıkla ilgili bir meslek lisesi olduğumuzdan uygulamalı eğitimleri Öğrencilerimizle </w:t>
      </w:r>
      <w:proofErr w:type="spellStart"/>
      <w:r w:rsidRPr="00590A97">
        <w:rPr>
          <w:rFonts w:ascii="FreeSans" w:hAnsi="FreeSans" w:cs="FreeSans"/>
          <w:color w:val="000000"/>
          <w:sz w:val="24"/>
          <w:szCs w:val="24"/>
        </w:rPr>
        <w:t>zoom</w:t>
      </w:r>
      <w:proofErr w:type="spellEnd"/>
      <w:r w:rsidR="00C83022">
        <w:rPr>
          <w:rFonts w:ascii="FreeSans" w:hAnsi="FreeSans" w:cs="FreeSans"/>
          <w:color w:val="000000"/>
          <w:sz w:val="24"/>
          <w:szCs w:val="24"/>
        </w:rPr>
        <w:t xml:space="preserve"> </w:t>
      </w:r>
      <w:r w:rsidRPr="00590A97">
        <w:rPr>
          <w:rFonts w:ascii="FreeSans" w:hAnsi="FreeSans" w:cs="FreeSans"/>
          <w:color w:val="000000"/>
          <w:sz w:val="24"/>
          <w:szCs w:val="24"/>
        </w:rPr>
        <w:t xml:space="preserve">üzerinden </w:t>
      </w:r>
      <w:proofErr w:type="spellStart"/>
      <w:proofErr w:type="gramStart"/>
      <w:r w:rsidRPr="00590A97">
        <w:rPr>
          <w:rFonts w:ascii="FreeSans" w:hAnsi="FreeSans" w:cs="FreeSans"/>
          <w:color w:val="000000"/>
          <w:sz w:val="24"/>
          <w:szCs w:val="24"/>
        </w:rPr>
        <w:t>gerçekleştirilebilecektir.Öğrenciler</w:t>
      </w:r>
      <w:proofErr w:type="spellEnd"/>
      <w:proofErr w:type="gramEnd"/>
      <w:r w:rsidRPr="00590A97">
        <w:rPr>
          <w:rFonts w:ascii="FreeSans" w:hAnsi="FreeSans" w:cs="FreeSans"/>
          <w:color w:val="000000"/>
          <w:sz w:val="24"/>
          <w:szCs w:val="24"/>
        </w:rPr>
        <w:t xml:space="preserve"> sağlık kuruluşlarında staj yapmaktadırlar. Günlük yapılan işlemleri işletme</w:t>
      </w:r>
      <w:r w:rsidR="00C83022">
        <w:rPr>
          <w:rFonts w:ascii="FreeSans" w:hAnsi="FreeSans" w:cs="FreeSans"/>
          <w:color w:val="000000"/>
          <w:sz w:val="24"/>
          <w:szCs w:val="24"/>
        </w:rPr>
        <w:t xml:space="preserve"> </w:t>
      </w:r>
      <w:proofErr w:type="gramStart"/>
      <w:r w:rsidRPr="00590A97">
        <w:rPr>
          <w:rFonts w:ascii="FreeSans" w:hAnsi="FreeSans" w:cs="FreeSans"/>
          <w:color w:val="000000"/>
          <w:sz w:val="24"/>
          <w:szCs w:val="24"/>
        </w:rPr>
        <w:t xml:space="preserve">defterlerine </w:t>
      </w:r>
      <w:r w:rsidR="00C83022">
        <w:rPr>
          <w:rFonts w:ascii="FreeSans" w:hAnsi="FreeSans" w:cs="FreeSans"/>
          <w:color w:val="000000"/>
          <w:sz w:val="24"/>
          <w:szCs w:val="24"/>
        </w:rPr>
        <w:t xml:space="preserve"> </w:t>
      </w:r>
      <w:r w:rsidRPr="00590A97">
        <w:rPr>
          <w:rFonts w:ascii="FreeSans" w:hAnsi="FreeSans" w:cs="FreeSans"/>
          <w:color w:val="000000"/>
          <w:sz w:val="24"/>
          <w:szCs w:val="24"/>
        </w:rPr>
        <w:t>azmaktadırlar</w:t>
      </w:r>
      <w:proofErr w:type="gramEnd"/>
      <w:r w:rsidRPr="00590A97">
        <w:rPr>
          <w:rFonts w:ascii="FreeSans" w:hAnsi="FreeSans" w:cs="FreeSans"/>
          <w:color w:val="000000"/>
          <w:sz w:val="24"/>
          <w:szCs w:val="24"/>
        </w:rPr>
        <w:t>. Bu defterleri internet ortamında hazırlayarak e-mail ile koordinatör öğretmenlerine</w:t>
      </w:r>
      <w:r w:rsidR="00C83022">
        <w:rPr>
          <w:rFonts w:ascii="FreeSans" w:hAnsi="FreeSans" w:cs="FreeSans"/>
          <w:color w:val="000000"/>
          <w:sz w:val="24"/>
          <w:szCs w:val="24"/>
        </w:rPr>
        <w:t xml:space="preserve"> </w:t>
      </w:r>
      <w:proofErr w:type="spellStart"/>
      <w:proofErr w:type="gramStart"/>
      <w:r w:rsidRPr="00590A97">
        <w:rPr>
          <w:rFonts w:ascii="FreeSans" w:hAnsi="FreeSans" w:cs="FreeSans"/>
          <w:color w:val="000000"/>
          <w:sz w:val="24"/>
          <w:szCs w:val="24"/>
        </w:rPr>
        <w:t>göndereceklerdir.Koordinatör</w:t>
      </w:r>
      <w:proofErr w:type="spellEnd"/>
      <w:proofErr w:type="gramEnd"/>
      <w:r w:rsidRPr="00590A97">
        <w:rPr>
          <w:rFonts w:ascii="FreeSans" w:hAnsi="FreeSans" w:cs="FreeSans"/>
          <w:color w:val="000000"/>
          <w:sz w:val="24"/>
          <w:szCs w:val="24"/>
        </w:rPr>
        <w:t xml:space="preserve"> öğretmenler tarafından alınan öğrenci yoklama listeleri de aynı şekilde okul idaresine e-mail ile</w:t>
      </w:r>
      <w:r w:rsidR="00C83022">
        <w:rPr>
          <w:rFonts w:ascii="FreeSans" w:hAnsi="FreeSans" w:cs="FreeSans"/>
          <w:color w:val="000000"/>
          <w:sz w:val="24"/>
          <w:szCs w:val="24"/>
        </w:rPr>
        <w:t xml:space="preserve"> </w:t>
      </w:r>
      <w:proofErr w:type="spellStart"/>
      <w:r w:rsidRPr="00590A97">
        <w:rPr>
          <w:rFonts w:ascii="FreeSans" w:hAnsi="FreeSans" w:cs="FreeSans"/>
          <w:color w:val="000000"/>
          <w:sz w:val="24"/>
          <w:szCs w:val="24"/>
        </w:rPr>
        <w:t>gönderilecektir.Ayrıca</w:t>
      </w:r>
      <w:proofErr w:type="spellEnd"/>
      <w:r w:rsidRPr="00590A97">
        <w:rPr>
          <w:rFonts w:ascii="FreeSans" w:hAnsi="FreeSans" w:cs="FreeSans"/>
          <w:color w:val="000000"/>
          <w:sz w:val="24"/>
          <w:szCs w:val="24"/>
        </w:rPr>
        <w:t xml:space="preserve"> okul idaresi ve öğretmenler ile veliler arasındaki tüm işlemler (</w:t>
      </w:r>
      <w:proofErr w:type="spellStart"/>
      <w:r w:rsidRPr="00590A97">
        <w:rPr>
          <w:rFonts w:ascii="FreeSans" w:hAnsi="FreeSans" w:cs="FreeSans"/>
          <w:color w:val="000000"/>
          <w:sz w:val="24"/>
          <w:szCs w:val="24"/>
        </w:rPr>
        <w:t>devamsızlık,duyurular,veli</w:t>
      </w:r>
      <w:proofErr w:type="spellEnd"/>
      <w:r w:rsidRPr="00590A97">
        <w:rPr>
          <w:rFonts w:ascii="FreeSans" w:hAnsi="FreeSans" w:cs="FreeSans"/>
          <w:color w:val="000000"/>
          <w:sz w:val="24"/>
          <w:szCs w:val="24"/>
        </w:rPr>
        <w:t xml:space="preserve"> izin dilekçesi)</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 xml:space="preserve">dijital ortamda </w:t>
      </w:r>
      <w:proofErr w:type="spellStart"/>
      <w:proofErr w:type="gramStart"/>
      <w:r w:rsidRPr="00590A97">
        <w:rPr>
          <w:rFonts w:ascii="FreeSans" w:hAnsi="FreeSans" w:cs="FreeSans"/>
          <w:color w:val="000000"/>
          <w:sz w:val="24"/>
          <w:szCs w:val="24"/>
        </w:rPr>
        <w:t>yapılabilecektir.Böylelikle</w:t>
      </w:r>
      <w:proofErr w:type="spellEnd"/>
      <w:proofErr w:type="gramEnd"/>
      <w:r w:rsidRPr="00590A97">
        <w:rPr>
          <w:rFonts w:ascii="FreeSans" w:hAnsi="FreeSans" w:cs="FreeSans"/>
          <w:color w:val="000000"/>
          <w:sz w:val="24"/>
          <w:szCs w:val="24"/>
        </w:rPr>
        <w:t xml:space="preserve"> işletme defterleri ,yoklama listeleri ve diğer yapılan işlemler dijital ortama</w:t>
      </w:r>
      <w:r w:rsidR="00C83022">
        <w:rPr>
          <w:rFonts w:ascii="FreeSans" w:hAnsi="FreeSans" w:cs="FreeSans"/>
          <w:color w:val="000000"/>
          <w:sz w:val="24"/>
          <w:szCs w:val="24"/>
        </w:rPr>
        <w:t xml:space="preserve"> </w:t>
      </w:r>
      <w:r w:rsidRPr="00590A97">
        <w:rPr>
          <w:rFonts w:ascii="FreeSans" w:hAnsi="FreeSans" w:cs="FreeSans"/>
          <w:color w:val="000000"/>
          <w:sz w:val="24"/>
          <w:szCs w:val="24"/>
        </w:rPr>
        <w:t>taşındığından kağıt israfı önlenmiş ve zamandan tasarruf edilmiş olacaktır. Okulumuzda laboratuvar ve malzeme</w:t>
      </w:r>
      <w:r w:rsidR="00C83022">
        <w:rPr>
          <w:rFonts w:ascii="FreeSans" w:hAnsi="FreeSans" w:cs="FreeSans"/>
          <w:color w:val="000000"/>
          <w:sz w:val="24"/>
          <w:szCs w:val="24"/>
        </w:rPr>
        <w:t xml:space="preserve"> </w:t>
      </w:r>
      <w:r w:rsidRPr="00590A97">
        <w:rPr>
          <w:rFonts w:ascii="FreeSans" w:hAnsi="FreeSans" w:cs="FreeSans"/>
          <w:color w:val="000000"/>
          <w:sz w:val="24"/>
          <w:szCs w:val="24"/>
        </w:rPr>
        <w:t>eksikliğinden dolayı fen grubu derslerinde yapılması gereken deney ve etkinlikler yapılamamaktadır. Edineceğimiz bilgiler</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proofErr w:type="gramStart"/>
      <w:r w:rsidRPr="00590A97">
        <w:rPr>
          <w:rFonts w:ascii="FreeSans" w:hAnsi="FreeSans" w:cs="FreeSans"/>
          <w:color w:val="000000"/>
          <w:sz w:val="24"/>
          <w:szCs w:val="24"/>
        </w:rPr>
        <w:t>doğrultusunda</w:t>
      </w:r>
      <w:proofErr w:type="gramEnd"/>
      <w:r w:rsidRPr="00590A97">
        <w:rPr>
          <w:rFonts w:ascii="FreeSans" w:hAnsi="FreeSans" w:cs="FreeSans"/>
          <w:color w:val="000000"/>
          <w:sz w:val="24"/>
          <w:szCs w:val="24"/>
        </w:rPr>
        <w:t xml:space="preserve"> konularla ilgili akıllı uygulamalar hazırlanıp etkileşimli tahtalarda sunulacaktır. Kendimize ait bir </w:t>
      </w:r>
      <w:proofErr w:type="spellStart"/>
      <w:r w:rsidRPr="00590A97">
        <w:rPr>
          <w:rFonts w:ascii="FreeSans" w:hAnsi="FreeSans" w:cs="FreeSans"/>
          <w:color w:val="000000"/>
          <w:sz w:val="24"/>
          <w:szCs w:val="24"/>
        </w:rPr>
        <w:t>blog</w:t>
      </w:r>
      <w:proofErr w:type="spellEnd"/>
      <w:r w:rsidRPr="00590A97">
        <w:rPr>
          <w:rFonts w:ascii="FreeSans" w:hAnsi="FreeSans" w:cs="FreeSans"/>
          <w:color w:val="000000"/>
          <w:sz w:val="24"/>
          <w:szCs w:val="24"/>
        </w:rPr>
        <w:t xml:space="preserve"> ya da</w:t>
      </w:r>
      <w:r w:rsidR="00C83022">
        <w:rPr>
          <w:rFonts w:ascii="FreeSans" w:hAnsi="FreeSans" w:cs="FreeSans"/>
          <w:color w:val="000000"/>
          <w:sz w:val="24"/>
          <w:szCs w:val="24"/>
        </w:rPr>
        <w:t xml:space="preserve"> </w:t>
      </w:r>
      <w:r w:rsidRPr="00590A97">
        <w:rPr>
          <w:rFonts w:ascii="FreeSans" w:hAnsi="FreeSans" w:cs="FreeSans"/>
          <w:color w:val="000000"/>
          <w:sz w:val="24"/>
          <w:szCs w:val="24"/>
        </w:rPr>
        <w:t xml:space="preserve">web sitesi oluşturup etkinlikler </w:t>
      </w:r>
      <w:proofErr w:type="spellStart"/>
      <w:proofErr w:type="gramStart"/>
      <w:r w:rsidRPr="00590A97">
        <w:rPr>
          <w:rFonts w:ascii="FreeSans" w:hAnsi="FreeSans" w:cs="FreeSans"/>
          <w:color w:val="000000"/>
          <w:sz w:val="24"/>
          <w:szCs w:val="24"/>
        </w:rPr>
        <w:t>paylaşılacaktır.Okulumuzda</w:t>
      </w:r>
      <w:proofErr w:type="spellEnd"/>
      <w:proofErr w:type="gramEnd"/>
      <w:r w:rsidRPr="00590A97">
        <w:rPr>
          <w:rFonts w:ascii="FreeSans" w:hAnsi="FreeSans" w:cs="FreeSans"/>
          <w:color w:val="000000"/>
          <w:sz w:val="24"/>
          <w:szCs w:val="24"/>
        </w:rPr>
        <w:t xml:space="preserve"> verilen projelerde kullanılacak olan posterler bilgisayarda</w:t>
      </w:r>
      <w:r w:rsidR="00C83022">
        <w:rPr>
          <w:rFonts w:ascii="FreeSans" w:hAnsi="FreeSans" w:cs="FreeSans"/>
          <w:color w:val="000000"/>
          <w:sz w:val="24"/>
          <w:szCs w:val="24"/>
        </w:rPr>
        <w:t xml:space="preserve"> </w:t>
      </w:r>
      <w:r w:rsidRPr="00590A97">
        <w:rPr>
          <w:rFonts w:ascii="FreeSans" w:hAnsi="FreeSans" w:cs="FreeSans"/>
          <w:color w:val="000000"/>
          <w:sz w:val="24"/>
          <w:szCs w:val="24"/>
        </w:rPr>
        <w:t xml:space="preserve">öğrencilere </w:t>
      </w:r>
      <w:proofErr w:type="spellStart"/>
      <w:r w:rsidRPr="00590A97">
        <w:rPr>
          <w:rFonts w:ascii="FreeSans" w:hAnsi="FreeSans" w:cs="FreeSans"/>
          <w:color w:val="000000"/>
          <w:sz w:val="24"/>
          <w:szCs w:val="24"/>
        </w:rPr>
        <w:t>hazırlatılacaktır.Hazırlanan</w:t>
      </w:r>
      <w:proofErr w:type="spellEnd"/>
      <w:r w:rsidRPr="00590A97">
        <w:rPr>
          <w:rFonts w:ascii="FreeSans" w:hAnsi="FreeSans" w:cs="FreeSans"/>
          <w:color w:val="000000"/>
          <w:sz w:val="24"/>
          <w:szCs w:val="24"/>
        </w:rPr>
        <w:t xml:space="preserve"> küçük animasyonlar ,video ve görsellerle dersler daha verimli </w:t>
      </w:r>
      <w:proofErr w:type="spellStart"/>
      <w:r w:rsidRPr="00590A97">
        <w:rPr>
          <w:rFonts w:ascii="FreeSans" w:hAnsi="FreeSans" w:cs="FreeSans"/>
          <w:color w:val="000000"/>
          <w:sz w:val="24"/>
          <w:szCs w:val="24"/>
        </w:rPr>
        <w:t>işlenecektir.Kursta</w:t>
      </w:r>
      <w:proofErr w:type="spellEnd"/>
      <w:r w:rsidR="00C83022">
        <w:rPr>
          <w:rFonts w:ascii="FreeSans" w:hAnsi="FreeSans" w:cs="FreeSans"/>
          <w:color w:val="000000"/>
          <w:sz w:val="24"/>
          <w:szCs w:val="24"/>
        </w:rPr>
        <w:t xml:space="preserve"> </w:t>
      </w:r>
      <w:r w:rsidRPr="00590A97">
        <w:rPr>
          <w:rFonts w:ascii="FreeSans" w:hAnsi="FreeSans" w:cs="FreeSans"/>
          <w:color w:val="000000"/>
          <w:sz w:val="24"/>
          <w:szCs w:val="24"/>
        </w:rPr>
        <w:t>öğrenilen siber güvenlik sorunları ile ilgili bilgiler slayt şeklinde hazırlanarak öğrencilerin bilgi sahibi olmaları sağlanacaktır.</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 xml:space="preserve">E-posta üzerinden ödev ve etkinlikler gönderilerek öğrendiğimiz bilgiler derslere entegre edilmiş </w:t>
      </w:r>
      <w:proofErr w:type="spellStart"/>
      <w:proofErr w:type="gramStart"/>
      <w:r w:rsidRPr="00590A97">
        <w:rPr>
          <w:rFonts w:ascii="FreeSans" w:hAnsi="FreeSans" w:cs="FreeSans"/>
          <w:color w:val="000000"/>
          <w:sz w:val="24"/>
          <w:szCs w:val="24"/>
        </w:rPr>
        <w:t>olacaktır.BİT</w:t>
      </w:r>
      <w:proofErr w:type="spellEnd"/>
      <w:proofErr w:type="gramEnd"/>
      <w:r w:rsidRPr="00590A97">
        <w:rPr>
          <w:rFonts w:ascii="FreeSans" w:hAnsi="FreeSans" w:cs="FreeSans"/>
          <w:color w:val="000000"/>
          <w:sz w:val="24"/>
          <w:szCs w:val="24"/>
        </w:rPr>
        <w:t xml:space="preserve"> teknolojilerini</w:t>
      </w:r>
      <w:r w:rsidR="00C83022">
        <w:rPr>
          <w:rFonts w:ascii="FreeSans" w:hAnsi="FreeSans" w:cs="FreeSans"/>
          <w:color w:val="000000"/>
          <w:sz w:val="24"/>
          <w:szCs w:val="24"/>
        </w:rPr>
        <w:t xml:space="preserve"> </w:t>
      </w:r>
      <w:r w:rsidRPr="00590A97">
        <w:rPr>
          <w:rFonts w:ascii="FreeSans" w:hAnsi="FreeSans" w:cs="FreeSans"/>
          <w:color w:val="000000"/>
          <w:sz w:val="24"/>
          <w:szCs w:val="24"/>
        </w:rPr>
        <w:t xml:space="preserve">derslerde öğretmenler ve öğrencilerin yoğun kullanması </w:t>
      </w:r>
      <w:r w:rsidRPr="00590A97">
        <w:rPr>
          <w:rFonts w:ascii="FreeSans" w:hAnsi="FreeSans" w:cs="FreeSans"/>
          <w:color w:val="000000"/>
          <w:sz w:val="24"/>
          <w:szCs w:val="24"/>
        </w:rPr>
        <w:lastRenderedPageBreak/>
        <w:t xml:space="preserve">akademik ortam oluşturulmasını </w:t>
      </w:r>
      <w:proofErr w:type="spellStart"/>
      <w:r w:rsidRPr="00590A97">
        <w:rPr>
          <w:rFonts w:ascii="FreeSans" w:hAnsi="FreeSans" w:cs="FreeSans"/>
          <w:color w:val="000000"/>
          <w:sz w:val="24"/>
          <w:szCs w:val="24"/>
        </w:rPr>
        <w:t>veyeni</w:t>
      </w:r>
      <w:proofErr w:type="spellEnd"/>
      <w:r w:rsidRPr="00590A97">
        <w:rPr>
          <w:rFonts w:ascii="FreeSans" w:hAnsi="FreeSans" w:cs="FreeSans"/>
          <w:color w:val="000000"/>
          <w:sz w:val="24"/>
          <w:szCs w:val="24"/>
        </w:rPr>
        <w:t xml:space="preserve"> dijital kültürü bütünleştirmelerini </w:t>
      </w:r>
      <w:proofErr w:type="spellStart"/>
      <w:r w:rsidR="00C83022">
        <w:rPr>
          <w:rFonts w:ascii="FreeSans" w:hAnsi="FreeSans" w:cs="FreeSans"/>
          <w:color w:val="000000"/>
          <w:sz w:val="24"/>
          <w:szCs w:val="24"/>
        </w:rPr>
        <w:t>s</w:t>
      </w:r>
      <w:r w:rsidRPr="00590A97">
        <w:rPr>
          <w:rFonts w:ascii="FreeSans" w:hAnsi="FreeSans" w:cs="FreeSans"/>
          <w:color w:val="000000"/>
          <w:sz w:val="24"/>
          <w:szCs w:val="24"/>
        </w:rPr>
        <w:t>ağlayacaktır.Çevrimiçi</w:t>
      </w:r>
      <w:proofErr w:type="spellEnd"/>
      <w:r w:rsidRPr="00590A97">
        <w:rPr>
          <w:rFonts w:ascii="FreeSans" w:hAnsi="FreeSans" w:cs="FreeSans"/>
          <w:color w:val="000000"/>
          <w:sz w:val="24"/>
          <w:szCs w:val="24"/>
        </w:rPr>
        <w:t xml:space="preserve"> ortamda paylaşılabilecek geniş bir içerik tabanı ve çok çeşitli</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 xml:space="preserve">bilgiler oluşturma imkanı </w:t>
      </w:r>
      <w:proofErr w:type="spellStart"/>
      <w:proofErr w:type="gramStart"/>
      <w:r w:rsidRPr="00590A97">
        <w:rPr>
          <w:rFonts w:ascii="FreeSans" w:hAnsi="FreeSans" w:cs="FreeSans"/>
          <w:color w:val="000000"/>
          <w:sz w:val="24"/>
          <w:szCs w:val="24"/>
        </w:rPr>
        <w:t>sunacaktır.Her</w:t>
      </w:r>
      <w:proofErr w:type="spellEnd"/>
      <w:proofErr w:type="gramEnd"/>
      <w:r w:rsidRPr="00590A97">
        <w:rPr>
          <w:rFonts w:ascii="FreeSans" w:hAnsi="FreeSans" w:cs="FreeSans"/>
          <w:color w:val="000000"/>
          <w:sz w:val="24"/>
          <w:szCs w:val="24"/>
        </w:rPr>
        <w:t xml:space="preserve"> öğrencinin istek, ihtiyaç ve ilgi alanlarına göre</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 xml:space="preserve">uyarlanabildiğinden öğrencilerin istedikleri zaman dönebilecekleri bilgi </w:t>
      </w:r>
      <w:proofErr w:type="spellStart"/>
      <w:r w:rsidRPr="00590A97">
        <w:rPr>
          <w:rFonts w:ascii="FreeSans" w:hAnsi="FreeSans" w:cs="FreeSans"/>
          <w:color w:val="000000"/>
          <w:sz w:val="24"/>
          <w:szCs w:val="24"/>
        </w:rPr>
        <w:t>veritabanları</w:t>
      </w:r>
      <w:proofErr w:type="spellEnd"/>
      <w:r w:rsidRPr="00590A97">
        <w:rPr>
          <w:rFonts w:ascii="FreeSans" w:hAnsi="FreeSans" w:cs="FreeSans"/>
          <w:color w:val="000000"/>
          <w:sz w:val="24"/>
          <w:szCs w:val="24"/>
        </w:rPr>
        <w:t xml:space="preserve"> oluşturma imkanı </w:t>
      </w:r>
      <w:proofErr w:type="spellStart"/>
      <w:proofErr w:type="gramStart"/>
      <w:r w:rsidRPr="00590A97">
        <w:rPr>
          <w:rFonts w:ascii="FreeSans" w:hAnsi="FreeSans" w:cs="FreeSans"/>
          <w:color w:val="000000"/>
          <w:sz w:val="24"/>
          <w:szCs w:val="24"/>
        </w:rPr>
        <w:t>olacaktır.Dijital</w:t>
      </w:r>
      <w:proofErr w:type="spellEnd"/>
      <w:proofErr w:type="gramEnd"/>
      <w:r w:rsidR="00C83022">
        <w:rPr>
          <w:rFonts w:ascii="FreeSans" w:hAnsi="FreeSans" w:cs="FreeSans"/>
          <w:color w:val="000000"/>
          <w:sz w:val="24"/>
          <w:szCs w:val="24"/>
        </w:rPr>
        <w:t xml:space="preserve"> </w:t>
      </w:r>
      <w:r w:rsidRPr="00590A97">
        <w:rPr>
          <w:rFonts w:ascii="FreeSans" w:hAnsi="FreeSans" w:cs="FreeSans"/>
          <w:color w:val="000000"/>
          <w:sz w:val="24"/>
          <w:szCs w:val="24"/>
        </w:rPr>
        <w:t>araçların kullanımı çekici ve eğlenceli öğrenmeyi sağladığından hem öğrencilerin motivasyonunu hem de öğrenci ile</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proofErr w:type="gramStart"/>
      <w:r w:rsidRPr="00590A97">
        <w:rPr>
          <w:rFonts w:ascii="FreeSans" w:hAnsi="FreeSans" w:cs="FreeSans"/>
          <w:color w:val="000000"/>
          <w:sz w:val="24"/>
          <w:szCs w:val="24"/>
        </w:rPr>
        <w:t>öğretmen</w:t>
      </w:r>
      <w:proofErr w:type="gramEnd"/>
      <w:r w:rsidRPr="00590A97">
        <w:rPr>
          <w:rFonts w:ascii="FreeSans" w:hAnsi="FreeSans" w:cs="FreeSans"/>
          <w:color w:val="000000"/>
          <w:sz w:val="24"/>
          <w:szCs w:val="24"/>
        </w:rPr>
        <w:t xml:space="preserve"> arasındaki iletişimi arttıracaktır. Ayrıca yapılacak grup çalışmaları akran işbirliğini sağlayacağından öğrenmeyi</w:t>
      </w:r>
      <w:r w:rsidR="00C83022">
        <w:rPr>
          <w:rFonts w:ascii="FreeSans" w:hAnsi="FreeSans" w:cs="FreeSans"/>
          <w:color w:val="000000"/>
          <w:sz w:val="24"/>
          <w:szCs w:val="24"/>
        </w:rPr>
        <w:t xml:space="preserve"> </w:t>
      </w:r>
      <w:proofErr w:type="spellStart"/>
      <w:proofErr w:type="gramStart"/>
      <w:r w:rsidRPr="00590A97">
        <w:rPr>
          <w:rFonts w:ascii="FreeSans" w:hAnsi="FreeSans" w:cs="FreeSans"/>
          <w:color w:val="000000"/>
          <w:sz w:val="24"/>
          <w:szCs w:val="24"/>
        </w:rPr>
        <w:t>kolaylaştıracaktır.Öğrencilere</w:t>
      </w:r>
      <w:proofErr w:type="spellEnd"/>
      <w:proofErr w:type="gramEnd"/>
      <w:r w:rsidRPr="00590A97">
        <w:rPr>
          <w:rFonts w:ascii="FreeSans" w:hAnsi="FreeSans" w:cs="FreeSans"/>
          <w:color w:val="000000"/>
          <w:sz w:val="24"/>
          <w:szCs w:val="24"/>
        </w:rPr>
        <w:t xml:space="preserve"> dijital ortamda </w:t>
      </w:r>
      <w:proofErr w:type="spellStart"/>
      <w:r w:rsidRPr="00590A97">
        <w:rPr>
          <w:rFonts w:ascii="FreeSans" w:hAnsi="FreeSans" w:cs="FreeSans"/>
          <w:color w:val="000000"/>
          <w:sz w:val="24"/>
          <w:szCs w:val="24"/>
        </w:rPr>
        <w:t>poster,video,slayt,sunum</w:t>
      </w:r>
      <w:proofErr w:type="spellEnd"/>
      <w:r w:rsidRPr="00590A97">
        <w:rPr>
          <w:rFonts w:ascii="FreeSans" w:hAnsi="FreeSans" w:cs="FreeSans"/>
          <w:color w:val="000000"/>
          <w:sz w:val="24"/>
          <w:szCs w:val="24"/>
        </w:rPr>
        <w:t xml:space="preserve"> hazırlatılması, yaratıcılık ve inisiyatifin gelişimini</w:t>
      </w:r>
    </w:p>
    <w:p w:rsidR="00AB54C3" w:rsidRPr="00590A97" w:rsidRDefault="00AB54C3" w:rsidP="00C83022">
      <w:pPr>
        <w:autoSpaceDE w:val="0"/>
        <w:autoSpaceDN w:val="0"/>
        <w:adjustRightInd w:val="0"/>
        <w:spacing w:after="0" w:line="240" w:lineRule="auto"/>
        <w:rPr>
          <w:rFonts w:ascii="FreeSans" w:hAnsi="FreeSans" w:cs="FreeSans"/>
          <w:color w:val="000000"/>
          <w:sz w:val="24"/>
          <w:szCs w:val="24"/>
        </w:rPr>
      </w:pPr>
      <w:r w:rsidRPr="00590A97">
        <w:rPr>
          <w:rFonts w:ascii="FreeSans" w:hAnsi="FreeSans" w:cs="FreeSans"/>
          <w:color w:val="000000"/>
          <w:sz w:val="24"/>
          <w:szCs w:val="24"/>
        </w:rPr>
        <w:t>teşvik ederek kendi başlarına öğrenmelerine izin veren yeni beceriler geliştirmelerini sağlayacaktır</w:t>
      </w:r>
      <w:proofErr w:type="gramStart"/>
      <w:r w:rsidRPr="00590A97">
        <w:rPr>
          <w:rFonts w:ascii="FreeSans" w:hAnsi="FreeSans" w:cs="FreeSans"/>
          <w:color w:val="000000"/>
          <w:sz w:val="24"/>
          <w:szCs w:val="24"/>
        </w:rPr>
        <w:t>..</w:t>
      </w:r>
      <w:proofErr w:type="gramEnd"/>
    </w:p>
    <w:p w:rsidR="00AB54C3" w:rsidRPr="00590A97" w:rsidRDefault="00AB54C3" w:rsidP="00C83022">
      <w:pPr>
        <w:rPr>
          <w:sz w:val="24"/>
          <w:szCs w:val="24"/>
          <w:u w:val="single"/>
        </w:rPr>
      </w:pPr>
      <w:bookmarkStart w:id="0" w:name="_GoBack"/>
      <w:bookmarkEnd w:id="0"/>
    </w:p>
    <w:sectPr w:rsidR="00AB54C3" w:rsidRPr="0059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FreeSansBold">
    <w:panose1 w:val="00000000000000000000"/>
    <w:charset w:val="A2"/>
    <w:family w:val="auto"/>
    <w:notTrueType/>
    <w:pitch w:val="default"/>
    <w:sig w:usb0="00000005" w:usb1="00000000" w:usb2="00000000" w:usb3="00000000" w:csb0="0000001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9C"/>
    <w:rsid w:val="003D70C2"/>
    <w:rsid w:val="00411E0D"/>
    <w:rsid w:val="00590A97"/>
    <w:rsid w:val="00AB54C3"/>
    <w:rsid w:val="00C83022"/>
    <w:rsid w:val="00CE109C"/>
    <w:rsid w:val="00D45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4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451FB"/>
    <w:rPr>
      <w:rFonts w:ascii="Courier New" w:eastAsia="Times New Roman" w:hAnsi="Courier New" w:cs="Courier New"/>
      <w:sz w:val="20"/>
      <w:szCs w:val="20"/>
      <w:lang w:eastAsia="tr-TR"/>
    </w:rPr>
  </w:style>
  <w:style w:type="character" w:customStyle="1" w:styleId="y2iqfc">
    <w:name w:val="y2iqfc"/>
    <w:basedOn w:val="VarsaylanParagrafYazTipi"/>
    <w:rsid w:val="00D45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45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451FB"/>
    <w:rPr>
      <w:rFonts w:ascii="Courier New" w:eastAsia="Times New Roman" w:hAnsi="Courier New" w:cs="Courier New"/>
      <w:sz w:val="20"/>
      <w:szCs w:val="20"/>
      <w:lang w:eastAsia="tr-TR"/>
    </w:rPr>
  </w:style>
  <w:style w:type="character" w:customStyle="1" w:styleId="y2iqfc">
    <w:name w:val="y2iqfc"/>
    <w:basedOn w:val="VarsaylanParagrafYazTipi"/>
    <w:rsid w:val="00D4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1691">
      <w:bodyDiv w:val="1"/>
      <w:marLeft w:val="0"/>
      <w:marRight w:val="0"/>
      <w:marTop w:val="0"/>
      <w:marBottom w:val="0"/>
      <w:divBdr>
        <w:top w:val="none" w:sz="0" w:space="0" w:color="auto"/>
        <w:left w:val="none" w:sz="0" w:space="0" w:color="auto"/>
        <w:bottom w:val="none" w:sz="0" w:space="0" w:color="auto"/>
        <w:right w:val="none" w:sz="0" w:space="0" w:color="auto"/>
      </w:divBdr>
    </w:div>
    <w:div w:id="569998945">
      <w:bodyDiv w:val="1"/>
      <w:marLeft w:val="0"/>
      <w:marRight w:val="0"/>
      <w:marTop w:val="0"/>
      <w:marBottom w:val="0"/>
      <w:divBdr>
        <w:top w:val="none" w:sz="0" w:space="0" w:color="auto"/>
        <w:left w:val="none" w:sz="0" w:space="0" w:color="auto"/>
        <w:bottom w:val="none" w:sz="0" w:space="0" w:color="auto"/>
        <w:right w:val="none" w:sz="0" w:space="0" w:color="auto"/>
      </w:divBdr>
    </w:div>
    <w:div w:id="1203439391">
      <w:bodyDiv w:val="1"/>
      <w:marLeft w:val="0"/>
      <w:marRight w:val="0"/>
      <w:marTop w:val="0"/>
      <w:marBottom w:val="0"/>
      <w:divBdr>
        <w:top w:val="none" w:sz="0" w:space="0" w:color="auto"/>
        <w:left w:val="none" w:sz="0" w:space="0" w:color="auto"/>
        <w:bottom w:val="none" w:sz="0" w:space="0" w:color="auto"/>
        <w:right w:val="none" w:sz="0" w:space="0" w:color="auto"/>
      </w:divBdr>
    </w:div>
    <w:div w:id="1456944771">
      <w:bodyDiv w:val="1"/>
      <w:marLeft w:val="0"/>
      <w:marRight w:val="0"/>
      <w:marTop w:val="0"/>
      <w:marBottom w:val="0"/>
      <w:divBdr>
        <w:top w:val="none" w:sz="0" w:space="0" w:color="auto"/>
        <w:left w:val="none" w:sz="0" w:space="0" w:color="auto"/>
        <w:bottom w:val="none" w:sz="0" w:space="0" w:color="auto"/>
        <w:right w:val="none" w:sz="0" w:space="0" w:color="auto"/>
      </w:divBdr>
    </w:div>
    <w:div w:id="1591162429">
      <w:bodyDiv w:val="1"/>
      <w:marLeft w:val="0"/>
      <w:marRight w:val="0"/>
      <w:marTop w:val="0"/>
      <w:marBottom w:val="0"/>
      <w:divBdr>
        <w:top w:val="none" w:sz="0" w:space="0" w:color="auto"/>
        <w:left w:val="none" w:sz="0" w:space="0" w:color="auto"/>
        <w:bottom w:val="none" w:sz="0" w:space="0" w:color="auto"/>
        <w:right w:val="none" w:sz="0" w:space="0" w:color="auto"/>
      </w:divBdr>
    </w:div>
    <w:div w:id="2031836051">
      <w:bodyDiv w:val="1"/>
      <w:marLeft w:val="0"/>
      <w:marRight w:val="0"/>
      <w:marTop w:val="0"/>
      <w:marBottom w:val="0"/>
      <w:divBdr>
        <w:top w:val="none" w:sz="0" w:space="0" w:color="auto"/>
        <w:left w:val="none" w:sz="0" w:space="0" w:color="auto"/>
        <w:bottom w:val="none" w:sz="0" w:space="0" w:color="auto"/>
        <w:right w:val="none" w:sz="0" w:space="0" w:color="auto"/>
      </w:divBdr>
    </w:div>
    <w:div w:id="2048409029">
      <w:bodyDiv w:val="1"/>
      <w:marLeft w:val="0"/>
      <w:marRight w:val="0"/>
      <w:marTop w:val="0"/>
      <w:marBottom w:val="0"/>
      <w:divBdr>
        <w:top w:val="none" w:sz="0" w:space="0" w:color="auto"/>
        <w:left w:val="none" w:sz="0" w:space="0" w:color="auto"/>
        <w:bottom w:val="none" w:sz="0" w:space="0" w:color="auto"/>
        <w:right w:val="none" w:sz="0" w:space="0" w:color="auto"/>
      </w:divBdr>
    </w:div>
    <w:div w:id="20523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1324</Words>
  <Characters>7553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dc:creator>
  <cp:keywords/>
  <dc:description/>
  <cp:lastModifiedBy>Frisby</cp:lastModifiedBy>
  <cp:revision>6</cp:revision>
  <dcterms:created xsi:type="dcterms:W3CDTF">2023-05-31T09:40:00Z</dcterms:created>
  <dcterms:modified xsi:type="dcterms:W3CDTF">2023-05-31T10:07:00Z</dcterms:modified>
</cp:coreProperties>
</file>